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F8DCA" w14:textId="77777777" w:rsidR="00953B64" w:rsidRDefault="00953B64" w:rsidP="007A1EA5">
      <w:pPr>
        <w:spacing w:after="0"/>
        <w:jc w:val="both"/>
        <w:rPr>
          <w:rFonts w:ascii="Arial Narrow" w:hAnsi="Arial Narrow" w:cs="Calibri"/>
          <w:b/>
          <w:bCs/>
          <w:sz w:val="24"/>
          <w:szCs w:val="24"/>
        </w:rPr>
      </w:pPr>
    </w:p>
    <w:p w14:paraId="1B7F5347" w14:textId="77777777" w:rsidR="00090B60" w:rsidRPr="00610C22" w:rsidRDefault="00160B7B" w:rsidP="007A1EA5">
      <w:pPr>
        <w:spacing w:after="0"/>
        <w:jc w:val="both"/>
        <w:rPr>
          <w:rFonts w:ascii="Arial Narrow" w:hAnsi="Arial Narrow" w:cs="Calibri"/>
          <w:b/>
          <w:sz w:val="24"/>
          <w:szCs w:val="24"/>
          <w:lang w:val="en-US"/>
        </w:rPr>
      </w:pPr>
      <w:r w:rsidRPr="00610C22">
        <w:rPr>
          <w:rFonts w:ascii="Arial Narrow" w:hAnsi="Arial Narrow" w:cs="Calibri"/>
          <w:b/>
          <w:bCs/>
          <w:sz w:val="24"/>
          <w:szCs w:val="24"/>
        </w:rPr>
        <w:t>TISKOVÁ ZPRÁVA</w:t>
      </w:r>
      <w:r w:rsidR="008028C3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                                                                               </w:t>
      </w:r>
      <w:r w:rsidR="00C639BE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</w:t>
      </w:r>
      <w:r w:rsidR="00834D7C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                       </w:t>
      </w:r>
      <w:r w:rsidR="00A50292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                                                                                                       </w:t>
      </w:r>
      <w:r w:rsidR="001079BE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</w:t>
      </w:r>
    </w:p>
    <w:p w14:paraId="7EAA9CE9" w14:textId="28553710" w:rsidR="009D4F91" w:rsidRPr="00610C22" w:rsidRDefault="009D4F91" w:rsidP="007A1EA5">
      <w:pPr>
        <w:spacing w:after="0"/>
        <w:jc w:val="right"/>
        <w:rPr>
          <w:rFonts w:ascii="Arial Narrow" w:hAnsi="Arial Narrow" w:cs="Calibri"/>
          <w:sz w:val="24"/>
          <w:szCs w:val="24"/>
          <w:lang w:val="en-US"/>
        </w:rPr>
      </w:pPr>
      <w:proofErr w:type="spellStart"/>
      <w:r w:rsidRPr="00610C22">
        <w:rPr>
          <w:rFonts w:ascii="Arial Narrow" w:hAnsi="Arial Narrow" w:cs="Calibri"/>
          <w:sz w:val="24"/>
          <w:szCs w:val="24"/>
          <w:lang w:val="en-US"/>
        </w:rPr>
        <w:t>Ve</w:t>
      </w:r>
      <w:proofErr w:type="spellEnd"/>
      <w:r w:rsidRPr="00610C22">
        <w:rPr>
          <w:rFonts w:ascii="Arial Narrow" w:hAnsi="Arial Narrow" w:cs="Calibri"/>
          <w:sz w:val="24"/>
          <w:szCs w:val="24"/>
          <w:lang w:val="en-US"/>
        </w:rPr>
        <w:t xml:space="preserve"> </w:t>
      </w:r>
      <w:proofErr w:type="spellStart"/>
      <w:r w:rsidRPr="00610C22">
        <w:rPr>
          <w:rFonts w:ascii="Arial Narrow" w:hAnsi="Arial Narrow" w:cs="Calibri"/>
          <w:sz w:val="24"/>
          <w:szCs w:val="24"/>
          <w:lang w:val="en-US"/>
        </w:rPr>
        <w:t>Zlíně</w:t>
      </w:r>
      <w:proofErr w:type="spellEnd"/>
      <w:r w:rsidRPr="00610C22">
        <w:rPr>
          <w:rFonts w:ascii="Arial Narrow" w:hAnsi="Arial Narrow" w:cs="Calibri"/>
          <w:sz w:val="24"/>
          <w:szCs w:val="24"/>
          <w:lang w:val="en-US"/>
        </w:rPr>
        <w:t>,</w:t>
      </w:r>
      <w:r w:rsidR="00E46390">
        <w:rPr>
          <w:rFonts w:ascii="Arial Narrow" w:hAnsi="Arial Narrow" w:cs="Calibri"/>
          <w:sz w:val="24"/>
          <w:szCs w:val="24"/>
          <w:lang w:val="en-US"/>
        </w:rPr>
        <w:t xml:space="preserve"> 7</w:t>
      </w:r>
      <w:r w:rsidR="00F7594C">
        <w:rPr>
          <w:rFonts w:ascii="Arial Narrow" w:hAnsi="Arial Narrow"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="00E46390">
        <w:rPr>
          <w:rFonts w:ascii="Arial Narrow" w:hAnsi="Arial Narrow" w:cs="Calibri"/>
          <w:sz w:val="24"/>
          <w:szCs w:val="24"/>
          <w:lang w:val="en-US"/>
        </w:rPr>
        <w:t>května</w:t>
      </w:r>
      <w:proofErr w:type="spellEnd"/>
      <w:proofErr w:type="gramEnd"/>
      <w:r w:rsidRPr="00610C22">
        <w:rPr>
          <w:rFonts w:ascii="Arial Narrow" w:hAnsi="Arial Narrow" w:cs="Calibri"/>
          <w:sz w:val="24"/>
          <w:szCs w:val="24"/>
          <w:lang w:val="en-US"/>
        </w:rPr>
        <w:t xml:space="preserve"> 202</w:t>
      </w:r>
      <w:r w:rsidR="00061E8D">
        <w:rPr>
          <w:rFonts w:ascii="Arial Narrow" w:hAnsi="Arial Narrow" w:cs="Calibri"/>
          <w:sz w:val="24"/>
          <w:szCs w:val="24"/>
          <w:lang w:val="en-US"/>
        </w:rPr>
        <w:t>4</w:t>
      </w:r>
    </w:p>
    <w:p w14:paraId="65E4CF67" w14:textId="3218D4AC" w:rsidR="00D76EE9" w:rsidRPr="00570503" w:rsidRDefault="00F8451A" w:rsidP="00570503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570503">
        <w:rPr>
          <w:rFonts w:ascii="Arial Narrow" w:hAnsi="Arial Narrow"/>
          <w:b/>
          <w:bCs/>
          <w:sz w:val="28"/>
          <w:szCs w:val="28"/>
        </w:rPr>
        <w:t xml:space="preserve">Výstava </w:t>
      </w:r>
      <w:r w:rsidR="00E46390" w:rsidRPr="00570503">
        <w:rPr>
          <w:rFonts w:ascii="Arial Narrow" w:hAnsi="Arial Narrow"/>
          <w:b/>
          <w:bCs/>
          <w:sz w:val="28"/>
          <w:szCs w:val="28"/>
        </w:rPr>
        <w:t xml:space="preserve">Nikdo </w:t>
      </w:r>
      <w:r w:rsidR="00E416F7" w:rsidRPr="00570503">
        <w:rPr>
          <w:rFonts w:ascii="Arial Narrow" w:hAnsi="Arial Narrow"/>
          <w:b/>
          <w:bCs/>
          <w:sz w:val="28"/>
          <w:szCs w:val="28"/>
        </w:rPr>
        <w:t>N</w:t>
      </w:r>
      <w:r w:rsidR="00E46390" w:rsidRPr="00570503">
        <w:rPr>
          <w:rFonts w:ascii="Arial Narrow" w:hAnsi="Arial Narrow"/>
          <w:b/>
          <w:bCs/>
          <w:sz w:val="28"/>
          <w:szCs w:val="28"/>
        </w:rPr>
        <w:t xml:space="preserve">ic </w:t>
      </w:r>
      <w:r w:rsidR="00E416F7" w:rsidRPr="00570503">
        <w:rPr>
          <w:rFonts w:ascii="Arial Narrow" w:hAnsi="Arial Narrow"/>
          <w:b/>
          <w:bCs/>
          <w:sz w:val="28"/>
          <w:szCs w:val="28"/>
        </w:rPr>
        <w:t>Ne</w:t>
      </w:r>
      <w:r w:rsidR="00E46390" w:rsidRPr="00570503">
        <w:rPr>
          <w:rFonts w:ascii="Arial Narrow" w:hAnsi="Arial Narrow"/>
          <w:b/>
          <w:bCs/>
          <w:sz w:val="28"/>
          <w:szCs w:val="28"/>
        </w:rPr>
        <w:t>ví</w:t>
      </w:r>
      <w:r w:rsidRPr="00570503">
        <w:rPr>
          <w:rFonts w:ascii="Arial Narrow" w:hAnsi="Arial Narrow"/>
          <w:b/>
          <w:bCs/>
          <w:sz w:val="28"/>
          <w:szCs w:val="28"/>
        </w:rPr>
        <w:t xml:space="preserve"> </w:t>
      </w:r>
      <w:r w:rsidR="00E416F7" w:rsidRPr="00570503">
        <w:rPr>
          <w:rFonts w:ascii="Arial Narrow" w:hAnsi="Arial Narrow"/>
          <w:b/>
          <w:bCs/>
          <w:sz w:val="28"/>
          <w:szCs w:val="28"/>
        </w:rPr>
        <w:t xml:space="preserve">Pavla </w:t>
      </w:r>
      <w:proofErr w:type="spellStart"/>
      <w:r w:rsidR="00E416F7" w:rsidRPr="00570503">
        <w:rPr>
          <w:rFonts w:ascii="Arial Narrow" w:hAnsi="Arial Narrow"/>
          <w:b/>
          <w:bCs/>
          <w:sz w:val="28"/>
          <w:szCs w:val="28"/>
        </w:rPr>
        <w:t>Tichoně</w:t>
      </w:r>
      <w:proofErr w:type="spellEnd"/>
      <w:r w:rsidR="00E416F7" w:rsidRPr="00570503">
        <w:rPr>
          <w:rFonts w:ascii="Arial Narrow" w:hAnsi="Arial Narrow"/>
          <w:b/>
          <w:bCs/>
          <w:sz w:val="28"/>
          <w:szCs w:val="28"/>
        </w:rPr>
        <w:t xml:space="preserve"> v krajské galerii</w:t>
      </w:r>
    </w:p>
    <w:p w14:paraId="15F59DD4" w14:textId="3217FCD8" w:rsidR="00E46390" w:rsidRPr="00570503" w:rsidRDefault="00E46390" w:rsidP="00570503">
      <w:pPr>
        <w:spacing w:after="80"/>
        <w:jc w:val="both"/>
        <w:rPr>
          <w:rFonts w:ascii="Arial Narrow" w:hAnsi="Arial Narrow" w:cs="Arial"/>
          <w:b/>
          <w:sz w:val="24"/>
          <w:szCs w:val="24"/>
          <w:shd w:val="clear" w:color="auto" w:fill="FFFFFF"/>
        </w:rPr>
      </w:pP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Krajská galerie výtvarného umění ve Zlíně 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zve</w:t>
      </w: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návštěvník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y na</w:t>
      </w: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novou výstavu</w:t>
      </w: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multimediálního umělce Pavla </w:t>
      </w:r>
      <w:proofErr w:type="spellStart"/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Tichoně</w:t>
      </w:r>
      <w:proofErr w:type="spellEnd"/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, který zde představí nový projekt připravený přímo pro Zlín</w:t>
      </w:r>
      <w:r w:rsidR="000F19AB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dotýkající se tématu</w:t>
      </w:r>
      <w:r w:rsidR="00D7371E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D7371E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cestovatelství</w:t>
      </w:r>
      <w:proofErr w:type="spellEnd"/>
      <w:r w:rsidR="00D7371E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a kulturního kolonialismu.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</w:t>
      </w: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Výstav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u</w:t>
      </w: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zaháj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í</w:t>
      </w: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vernisáž v úterý 14. května v 17 hodin.</w:t>
      </w:r>
    </w:p>
    <w:p w14:paraId="76585136" w14:textId="1FF61C7B" w:rsidR="00E416F7" w:rsidRPr="00570503" w:rsidRDefault="00E416F7" w:rsidP="00570503">
      <w:pPr>
        <w:spacing w:before="120"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 xml:space="preserve">Pavel </w:t>
      </w:r>
      <w:proofErr w:type="spellStart"/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>Tichoň</w:t>
      </w:r>
      <w:proofErr w:type="spellEnd"/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 xml:space="preserve"> (*1980 v Uherském Hradišti) je umělcem, jehož autorský přístup charakterizuje nespoutaná kreativita a volný pohyb mezi médii. Vyjadřuje se malbou, objektem, prostorovou instalací, videem i performancí. Vymezuje se vůči schématům ve vnímání umění, umělců i umělecké scény. Kriticky, ale zároveň hravě s humorem i nadsázkou, se naváží do témat jako je konzumerismus, peníze, popkultura, nebo třeba hodnota umělecké tvorby. Vytváří objekty, grafické koláže, nebo používá </w:t>
      </w:r>
      <w:proofErr w:type="spellStart"/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>readymades</w:t>
      </w:r>
      <w:proofErr w:type="spellEnd"/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 xml:space="preserve">, kterými napodobuje vizuální kódy a komunikační vzorce zvolených oblastí. Dadaisticky vyhlížející formy však při bližším pohledu přinášejí sdělení o celospolečensky významných fenoménech. </w:t>
      </w:r>
    </w:p>
    <w:p w14:paraId="4AC725B6" w14:textId="3C0A173A" w:rsidR="007A7F5A" w:rsidRPr="00570503" w:rsidRDefault="00E46390" w:rsidP="00570503">
      <w:pPr>
        <w:spacing w:before="120" w:after="0"/>
        <w:jc w:val="both"/>
        <w:rPr>
          <w:rFonts w:ascii="Arial Narrow" w:hAnsi="Arial Narrow" w:cs="Arial"/>
          <w:sz w:val="24"/>
          <w:szCs w:val="24"/>
        </w:rPr>
      </w:pPr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>„</w:t>
      </w:r>
      <w:r w:rsidR="00E416F7" w:rsidRPr="00570503">
        <w:rPr>
          <w:rFonts w:ascii="Arial Narrow" w:hAnsi="Arial Narrow" w:cs="Arial"/>
          <w:sz w:val="24"/>
          <w:szCs w:val="24"/>
        </w:rPr>
        <w:t xml:space="preserve">V posledních letech Pavel </w:t>
      </w:r>
      <w:proofErr w:type="spellStart"/>
      <w:r w:rsidR="00E416F7" w:rsidRPr="00570503">
        <w:rPr>
          <w:rFonts w:ascii="Arial Narrow" w:hAnsi="Arial Narrow" w:cs="Arial"/>
          <w:sz w:val="24"/>
          <w:szCs w:val="24"/>
        </w:rPr>
        <w:t>Tich</w:t>
      </w:r>
      <w:r w:rsidR="00570503">
        <w:rPr>
          <w:rFonts w:ascii="Arial Narrow" w:hAnsi="Arial Narrow" w:cs="Arial"/>
          <w:sz w:val="24"/>
          <w:szCs w:val="24"/>
        </w:rPr>
        <w:t>oň</w:t>
      </w:r>
      <w:proofErr w:type="spellEnd"/>
      <w:r w:rsidR="00E416F7" w:rsidRPr="00570503">
        <w:rPr>
          <w:rFonts w:ascii="Arial Narrow" w:hAnsi="Arial Narrow" w:cs="Arial"/>
          <w:sz w:val="24"/>
          <w:szCs w:val="24"/>
        </w:rPr>
        <w:t xml:space="preserve"> ve svých projektech reaguje na situaci konkrétního místa nebo výstavního prostoru. Pro tuto výstavu vychází z fotografií, které pořídil autorův prastrýc, zaměstnanec firmy Baťa, při svých služebních pobytech v Africe, zejména v Súdánu. V blízkosti expozice cestovatelů Zikmunda a Hanzelky tak netradičním způsobem otevírá téma </w:t>
      </w:r>
      <w:proofErr w:type="spellStart"/>
      <w:r w:rsidR="00E416F7" w:rsidRPr="00570503">
        <w:rPr>
          <w:rFonts w:ascii="Arial Narrow" w:hAnsi="Arial Narrow" w:cs="Arial"/>
          <w:sz w:val="24"/>
          <w:szCs w:val="24"/>
        </w:rPr>
        <w:t>cestovatelství</w:t>
      </w:r>
      <w:proofErr w:type="spellEnd"/>
      <w:r w:rsidR="00E416F7" w:rsidRPr="00570503">
        <w:rPr>
          <w:rFonts w:ascii="Arial Narrow" w:hAnsi="Arial Narrow" w:cs="Arial"/>
          <w:sz w:val="24"/>
          <w:szCs w:val="24"/>
        </w:rPr>
        <w:t xml:space="preserve"> a ekonomického i kulturního kolonialismu. Především však otevírá téma své osobní, rodinné historie nebo možná spíš mytologie. Zkrátka spletitých a časem zamlžených vlivů na naše životní cesty, o kterých Nikdo Nic Neví,“ </w:t>
      </w:r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>představil výstavu Václav Mílek, kurátor výstavy a ředitel Krajské galerie výtvarného umění ve Zlíně.</w:t>
      </w:r>
    </w:p>
    <w:p w14:paraId="5CA37D48" w14:textId="77777777" w:rsidR="00570503" w:rsidRDefault="00E416F7" w:rsidP="00570503">
      <w:pPr>
        <w:spacing w:before="120"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>Výstava bude k vidění ve 14|15 BAŤOVĚ INSTITUTU do 1. září 2024.</w:t>
      </w:r>
      <w:r w:rsidRPr="00570503">
        <w:rPr>
          <w:rFonts w:ascii="Arial Narrow" w:hAnsi="Arial Narrow" w:cs="Arial"/>
          <w:i/>
          <w:iCs/>
          <w:sz w:val="24"/>
          <w:szCs w:val="24"/>
          <w:shd w:val="clear" w:color="auto" w:fill="FFFFFF"/>
        </w:rPr>
        <w:t xml:space="preserve"> </w:t>
      </w:r>
      <w:r w:rsidR="00E46390" w:rsidRPr="00570503">
        <w:rPr>
          <w:rFonts w:ascii="Arial Narrow" w:hAnsi="Arial Narrow" w:cs="Arial"/>
          <w:sz w:val="24"/>
          <w:szCs w:val="24"/>
          <w:shd w:val="clear" w:color="auto" w:fill="FFFFFF"/>
        </w:rPr>
        <w:t>V průběhu trvání výstavy se návštěvníci mohou těšit na komentované prohlídky</w:t>
      </w:r>
      <w:r w:rsidR="00A01CE9" w:rsidRPr="00570503">
        <w:rPr>
          <w:rFonts w:ascii="Arial Narrow" w:hAnsi="Arial Narrow" w:cs="Arial"/>
          <w:sz w:val="24"/>
          <w:szCs w:val="24"/>
          <w:shd w:val="clear" w:color="auto" w:fill="FFFFFF"/>
        </w:rPr>
        <w:t>.</w:t>
      </w:r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</w:p>
    <w:p w14:paraId="505C0FE3" w14:textId="422E1FC3" w:rsidR="009A2FF9" w:rsidRPr="00570503" w:rsidRDefault="00E416F7" w:rsidP="00570503">
      <w:pPr>
        <w:spacing w:before="120"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  <w:sectPr w:rsidR="009A2FF9" w:rsidRPr="00570503" w:rsidSect="00AC5A98">
          <w:headerReference w:type="default" r:id="rId10"/>
          <w:pgSz w:w="11906" w:h="16838" w:code="9"/>
          <w:pgMar w:top="1440" w:right="1080" w:bottom="1440" w:left="1080" w:header="709" w:footer="0" w:gutter="0"/>
          <w:cols w:space="708"/>
          <w:docGrid w:linePitch="360"/>
        </w:sectPr>
      </w:pPr>
      <w:r w:rsidRPr="00570503">
        <w:rPr>
          <w:rFonts w:ascii="Arial Narrow" w:hAnsi="Arial Narrow" w:cs="Arial"/>
          <w:sz w:val="24"/>
          <w:szCs w:val="24"/>
          <w:shd w:val="clear" w:color="auto" w:fill="FFFFFF"/>
        </w:rPr>
        <w:t>Více na galeriezlin.cz</w:t>
      </w:r>
    </w:p>
    <w:p w14:paraId="76DA5A5E" w14:textId="77777777" w:rsidR="006353C9" w:rsidRPr="00E46390" w:rsidRDefault="006353C9" w:rsidP="00E416F7">
      <w:pPr>
        <w:pStyle w:val="Normlnweb"/>
        <w:spacing w:before="360" w:beforeAutospacing="0" w:after="0" w:afterAutospacing="0" w:line="276" w:lineRule="auto"/>
        <w:jc w:val="both"/>
        <w:rPr>
          <w:rFonts w:ascii="Arial Narrow" w:hAnsi="Arial Narrow" w:cs="Calibri"/>
          <w:b/>
          <w:lang w:eastAsia="en-US"/>
        </w:rPr>
      </w:pPr>
      <w:r w:rsidRPr="00E46390">
        <w:rPr>
          <w:rFonts w:ascii="Arial Narrow" w:hAnsi="Arial Narrow" w:cs="Calibri"/>
          <w:b/>
          <w:lang w:eastAsia="en-US"/>
        </w:rPr>
        <w:t xml:space="preserve">Kontakt: </w:t>
      </w:r>
    </w:p>
    <w:p w14:paraId="31C9BF5C" w14:textId="77777777" w:rsidR="00643BD5" w:rsidRPr="00E46390" w:rsidRDefault="00643BD5" w:rsidP="00E46390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Šárka Michalíková</w:t>
      </w:r>
    </w:p>
    <w:p w14:paraId="23BF05F7" w14:textId="77777777" w:rsidR="00643BD5" w:rsidRPr="00E46390" w:rsidRDefault="00643BD5" w:rsidP="00E46390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Public Relations</w:t>
      </w:r>
    </w:p>
    <w:p w14:paraId="72548A87" w14:textId="77777777" w:rsidR="009A2FF9" w:rsidRPr="00E46390" w:rsidRDefault="009A2FF9" w:rsidP="00E46390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Tel: 733 162 977,</w:t>
      </w:r>
    </w:p>
    <w:p w14:paraId="305346EB" w14:textId="77777777" w:rsidR="00643BD5" w:rsidRPr="00E46390" w:rsidRDefault="00643BD5" w:rsidP="00E46390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 xml:space="preserve">e-mail: </w:t>
      </w:r>
      <w:hyperlink r:id="rId11" w:history="1">
        <w:r w:rsidRPr="00E46390">
          <w:rPr>
            <w:rStyle w:val="Hypertextovodkaz"/>
            <w:rFonts w:ascii="Arial Narrow" w:hAnsi="Arial Narrow" w:cs="Calibri"/>
            <w:sz w:val="24"/>
            <w:szCs w:val="24"/>
          </w:rPr>
          <w:t>sarka.michalikova@galeriezlin.cz</w:t>
        </w:r>
      </w:hyperlink>
    </w:p>
    <w:p w14:paraId="05D4722D" w14:textId="77777777" w:rsidR="00643BD5" w:rsidRPr="00E46390" w:rsidRDefault="00643BD5" w:rsidP="00E46390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Krajská galerie výtvarného umění ve Zlíně,</w:t>
      </w:r>
    </w:p>
    <w:p w14:paraId="422CE2CB" w14:textId="77777777" w:rsidR="00171351" w:rsidRPr="00E46390" w:rsidRDefault="00643BD5" w:rsidP="00E46390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14|15 BAŤŮV INSTITUT, Vavrečkova 7040, 760 01 Zlín</w:t>
      </w:r>
    </w:p>
    <w:p w14:paraId="4F05534C" w14:textId="77777777" w:rsidR="00D9169A" w:rsidRPr="00E46390" w:rsidRDefault="00D9169A" w:rsidP="00E46390">
      <w:pPr>
        <w:spacing w:after="0"/>
        <w:jc w:val="both"/>
        <w:rPr>
          <w:rFonts w:ascii="Arial Narrow" w:hAnsi="Arial Narrow" w:cs="Calibri"/>
          <w:sz w:val="24"/>
          <w:szCs w:val="24"/>
        </w:rPr>
      </w:pPr>
    </w:p>
    <w:p w14:paraId="4CDE14C2" w14:textId="77777777" w:rsidR="00570503" w:rsidRDefault="00570503" w:rsidP="00E46390">
      <w:pPr>
        <w:spacing w:after="0"/>
        <w:jc w:val="both"/>
        <w:rPr>
          <w:rFonts w:ascii="Arial Narrow" w:hAnsi="Arial Narrow"/>
          <w:sz w:val="24"/>
          <w:szCs w:val="24"/>
        </w:rPr>
      </w:pPr>
    </w:p>
    <w:bookmarkStart w:id="0" w:name="_GoBack"/>
    <w:bookmarkEnd w:id="0"/>
    <w:p w14:paraId="38D58753" w14:textId="77777777" w:rsidR="00B64DC4" w:rsidRPr="00E46390" w:rsidRDefault="00E416F7" w:rsidP="00E46390">
      <w:pPr>
        <w:spacing w:after="0"/>
        <w:jc w:val="both"/>
        <w:rPr>
          <w:rFonts w:ascii="Arial Narrow" w:hAnsi="Arial Narrow"/>
          <w:sz w:val="24"/>
          <w:szCs w:val="24"/>
        </w:rPr>
      </w:pPr>
      <w:r w:rsidRPr="00E46390">
        <w:rPr>
          <w:rFonts w:ascii="Arial Narrow" w:hAnsi="Arial Narrow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B53AEA" wp14:editId="2DA212F4">
                <wp:simplePos x="0" y="0"/>
                <wp:positionH relativeFrom="column">
                  <wp:posOffset>-262255</wp:posOffset>
                </wp:positionH>
                <wp:positionV relativeFrom="paragraph">
                  <wp:posOffset>2543810</wp:posOffset>
                </wp:positionV>
                <wp:extent cx="6988175" cy="541655"/>
                <wp:effectExtent l="0" t="0" r="0" b="4445"/>
                <wp:wrapNone/>
                <wp:docPr id="15824119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8817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2F5D9" w14:textId="77777777" w:rsidR="00B64DC4" w:rsidRDefault="00B64DC4" w:rsidP="00B64DC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Ve 14|15 BAŤOVĚ INSTITUTU sídlí Muzeum jihovýchodní Moravy ve Zlíně, Krajská galerie výtvarného umění ve Zlíně, Krajská knihovna Františka Bartoše ve Zlíně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br/>
                              <w:t>a 14|15 Baťův institut, které jsou příspěvkovými organizacemi Zlínského kraje.</w:t>
                            </w:r>
                          </w:p>
                          <w:p w14:paraId="1C8E8297" w14:textId="77777777" w:rsidR="00B97B82" w:rsidRDefault="00B97B82" w:rsidP="00B64DC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2B53AE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0.65pt;margin-top:200.3pt;width:550.25pt;height:4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IdAwIAABQEAAAOAAAAZHJzL2Uyb0RvYy54bWysU9uO2yAQfa/Uf0C8N3aiOJtYcVbtblNV&#10;2l6kbT8AYxyjAkOBxE6/vgP2ZtP2bVU/IMYzHOacOWxvB63ISTgvwVR0PsspEYZDI82hot+/7d+s&#10;KfGBmYYpMKKiZ+Hp7e71q21vS7GADlQjHEEQ48veVrQLwZZZ5nknNPMzsMJgsgWnWcDQHbLGsR7R&#10;tcoWeb7KenCNdcCF9/j3fkzSXcJvW8HDl7b1IhBVUewtpNWltY5rttuy8uCY7SSf2mAv6EIzafDS&#10;C9Q9C4wcnfwHSkvuwEMbZhx0Bm0ruUgckM08/4vNY8esSFxQHG8vMvn/B8s/nx7tV0fC8A4GHGAi&#10;4e0D8B8etcl668upJmrqSx+r6/4TNDhNdgyQTgyt05E+EiIIg0qfL+qKIRCOP1eb9Xp+U1DCMVcs&#10;56uiiPJnrHw6bZ0PHwRoEjcVdTi9hM5ODz6MpU8l8TIPSjZ7qVQK3KG+U46cGE56n74J/Y8yZUhf&#10;0U2xKEamL4DQMqBlldQVXefxG03UCda8N00yVGBSjXtkp8ykY5RuFDEM9YCFUc8amjMq6mC0Jj4l&#10;3HTgflHSoy0r6n8emROUqI8G576ZL5fRxylYFjcLDNx1pr7OMMMRqqKBknF7F0bvH62Thw5vGgdu&#10;4C1OspVJ5Oeupr7RemlM0zOJ3r6OU9XzY979BgAA//8DAFBLAwQUAAYACAAAACEAb9oZd+QAAAAR&#10;AQAADwAAAGRycy9kb3ducmV2LnhtbExPTWvCQBC9F/oflin0UnTjJxqzEWkJgoKgLT2v2WkSmp0N&#10;u6um/77jqb0MzLw37yNb97YVV/ShcaRgNExAIJXONFQp+HgvBgsQIWoyunWECn4wwDp/fMh0atyN&#10;jng9xUqwCIVUK6hj7FIpQ1mj1WHoOiTGvpy3OvLqK2m8vrG4beU4SebS6obYodYdvtZYfp8uVsHn&#10;5IC+2L7Ew/a4mbtdsXfVbq/U81P/tuKxWYGI2Me/D7h34PyQc7Czu5AJolUwmI4mTFUwZS8Qd0Yy&#10;W45BnPm0mC1B5pn83yT/BQAA//8DAFBLAQItABQABgAIAAAAIQC2gziS/gAAAOEBAAATAAAAAAAA&#10;AAAAAAAAAAAAAABbQ29udGVudF9UeXBlc10ueG1sUEsBAi0AFAAGAAgAAAAhADj9If/WAAAAlAEA&#10;AAsAAAAAAAAAAAAAAAAALwEAAF9yZWxzLy5yZWxzUEsBAi0AFAAGAAgAAAAhAAHRoh0DAgAAFAQA&#10;AA4AAAAAAAAAAAAAAAAALgIAAGRycy9lMm9Eb2MueG1sUEsBAi0AFAAGAAgAAAAhAG/aGXfkAAAA&#10;EQEAAA8AAAAAAAAAAAAAAAAAXQQAAGRycy9kb3ducmV2LnhtbFBLBQYAAAAABAAEAPMAAABuBQAA&#10;AAA=&#10;" strokecolor="white">
                <v:path arrowok="t"/>
                <v:textbox>
                  <w:txbxContent>
                    <w:p w14:paraId="70B2F5D9" w14:textId="77777777" w:rsidR="00B64DC4" w:rsidRDefault="00B64DC4" w:rsidP="00B64DC4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Ve 14|15 BAŤOVĚ INSTITUTU sídlí Muzeum jihovýchodní Moravy ve Zlíně, Krajská galerie výtvarného umění ve Zlíně, Krajská knihovna Františka Bartoše ve Zlíně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br/>
                        <w:t>a 14|15 Baťův institut, které jsou příspěvkovými organizacemi Zlínského kraje.</w:t>
                      </w:r>
                    </w:p>
                    <w:p w14:paraId="1C8E8297" w14:textId="77777777" w:rsidR="00B97B82" w:rsidRDefault="00B97B82" w:rsidP="00B64DC4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64DC4" w:rsidRPr="00E46390" w:rsidSect="00AC5A98">
      <w:type w:val="continuous"/>
      <w:pgSz w:w="11906" w:h="16838" w:code="9"/>
      <w:pgMar w:top="1440" w:right="1077" w:bottom="1440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1B9EC" w14:textId="77777777" w:rsidR="00AC5A98" w:rsidRDefault="00AC5A98" w:rsidP="00D91FEE">
      <w:pPr>
        <w:spacing w:after="0" w:line="240" w:lineRule="auto"/>
      </w:pPr>
      <w:r>
        <w:separator/>
      </w:r>
    </w:p>
  </w:endnote>
  <w:endnote w:type="continuationSeparator" w:id="0">
    <w:p w14:paraId="6A5396D5" w14:textId="77777777" w:rsidR="00AC5A98" w:rsidRDefault="00AC5A98" w:rsidP="00D9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  <w:font w:name="NimbusSanDEECon">
    <w:altName w:val="NimbusSanDEECo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E4783" w14:textId="77777777" w:rsidR="00AC5A98" w:rsidRDefault="00AC5A98" w:rsidP="00D91FEE">
      <w:pPr>
        <w:spacing w:after="0" w:line="240" w:lineRule="auto"/>
      </w:pPr>
      <w:r>
        <w:separator/>
      </w:r>
    </w:p>
  </w:footnote>
  <w:footnote w:type="continuationSeparator" w:id="0">
    <w:p w14:paraId="26B2DCCC" w14:textId="77777777" w:rsidR="00AC5A98" w:rsidRDefault="00AC5A98" w:rsidP="00D9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341A8" w14:textId="77777777" w:rsidR="00BC1697" w:rsidRPr="00BC1697" w:rsidRDefault="00E416F7" w:rsidP="00643BD5">
    <w:pPr>
      <w:tabs>
        <w:tab w:val="center" w:pos="4536"/>
        <w:tab w:val="right" w:pos="9072"/>
      </w:tabs>
      <w:spacing w:after="0" w:line="240" w:lineRule="auto"/>
      <w:jc w:val="center"/>
    </w:pPr>
    <w:r w:rsidRPr="00BC1697">
      <w:rPr>
        <w:noProof/>
        <w:lang w:eastAsia="cs-CZ"/>
      </w:rPr>
      <w:drawing>
        <wp:inline distT="0" distB="0" distL="0" distR="0" wp14:anchorId="5B3CBC01" wp14:editId="440562D5">
          <wp:extent cx="2945130" cy="659130"/>
          <wp:effectExtent l="0" t="0" r="0" b="0"/>
          <wp:docPr id="1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3" t="21951" r="59622" b="25610"/>
                  <a:stretch>
                    <a:fillRect/>
                  </a:stretch>
                </pic:blipFill>
                <pic:spPr bwMode="auto">
                  <a:xfrm>
                    <a:off x="0" y="0"/>
                    <a:ext cx="294513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0525">
      <w:t xml:space="preserve">     </w:t>
    </w:r>
    <w:r w:rsidR="009D4F91">
      <w:t xml:space="preserve">  </w:t>
    </w:r>
    <w:r w:rsidRPr="00E35633">
      <w:rPr>
        <w:noProof/>
        <w:lang w:eastAsia="cs-CZ"/>
      </w:rPr>
      <w:drawing>
        <wp:inline distT="0" distB="0" distL="0" distR="0" wp14:anchorId="1DAD5182" wp14:editId="1D1CB0AF">
          <wp:extent cx="1360805" cy="584835"/>
          <wp:effectExtent l="0" t="0" r="0" b="0"/>
          <wp:docPr id="2" name="obrázek 1" descr="Bez názvu-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ez názvu-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27" t="15469" r="52902" b="21249"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4F91">
      <w:rPr>
        <w:noProof/>
        <w:lang w:eastAsia="cs-CZ"/>
      </w:rPr>
      <w:t xml:space="preserve">   </w:t>
    </w:r>
  </w:p>
  <w:p w14:paraId="13AA9FD4" w14:textId="77777777" w:rsidR="007074C7" w:rsidRPr="00232B13" w:rsidRDefault="007074C7" w:rsidP="00232B13">
    <w:pPr>
      <w:pStyle w:val="Zhlav"/>
    </w:pPr>
    <w:r>
      <w:rPr>
        <w:noProof/>
        <w:lang w:eastAsia="cs-CZ"/>
      </w:rPr>
      <w:t xml:space="preserve">   </w:t>
    </w: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3B4"/>
    <w:multiLevelType w:val="multilevel"/>
    <w:tmpl w:val="162A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3666C"/>
    <w:multiLevelType w:val="hybridMultilevel"/>
    <w:tmpl w:val="82D6F568"/>
    <w:lvl w:ilvl="0" w:tplc="319481EA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B6EA7"/>
    <w:multiLevelType w:val="hybridMultilevel"/>
    <w:tmpl w:val="2DCC57F0"/>
    <w:lvl w:ilvl="0" w:tplc="D9BC89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1"/>
    <w:rsid w:val="000016F5"/>
    <w:rsid w:val="000023EC"/>
    <w:rsid w:val="00004C54"/>
    <w:rsid w:val="00005BC1"/>
    <w:rsid w:val="000116CC"/>
    <w:rsid w:val="00013145"/>
    <w:rsid w:val="0001532C"/>
    <w:rsid w:val="000174F3"/>
    <w:rsid w:val="000209E3"/>
    <w:rsid w:val="00020E8A"/>
    <w:rsid w:val="00022457"/>
    <w:rsid w:val="0002286C"/>
    <w:rsid w:val="00022CF9"/>
    <w:rsid w:val="00022ED6"/>
    <w:rsid w:val="00023569"/>
    <w:rsid w:val="0002381B"/>
    <w:rsid w:val="000244FB"/>
    <w:rsid w:val="00024B48"/>
    <w:rsid w:val="00024EAD"/>
    <w:rsid w:val="00032B2E"/>
    <w:rsid w:val="00034171"/>
    <w:rsid w:val="00036923"/>
    <w:rsid w:val="00036DDC"/>
    <w:rsid w:val="00040B0F"/>
    <w:rsid w:val="00044F0B"/>
    <w:rsid w:val="0004596A"/>
    <w:rsid w:val="0005046D"/>
    <w:rsid w:val="000505BF"/>
    <w:rsid w:val="00050AFF"/>
    <w:rsid w:val="00051B59"/>
    <w:rsid w:val="00052A18"/>
    <w:rsid w:val="00053DA5"/>
    <w:rsid w:val="00054844"/>
    <w:rsid w:val="00055243"/>
    <w:rsid w:val="00061073"/>
    <w:rsid w:val="00061238"/>
    <w:rsid w:val="00061E8D"/>
    <w:rsid w:val="0006261C"/>
    <w:rsid w:val="000629FA"/>
    <w:rsid w:val="00065A4D"/>
    <w:rsid w:val="0006694A"/>
    <w:rsid w:val="000674CD"/>
    <w:rsid w:val="00070517"/>
    <w:rsid w:val="00071C08"/>
    <w:rsid w:val="00073F70"/>
    <w:rsid w:val="00077193"/>
    <w:rsid w:val="00077C79"/>
    <w:rsid w:val="0008449D"/>
    <w:rsid w:val="00085522"/>
    <w:rsid w:val="00086CBE"/>
    <w:rsid w:val="00090B60"/>
    <w:rsid w:val="00092383"/>
    <w:rsid w:val="000927DA"/>
    <w:rsid w:val="000935CD"/>
    <w:rsid w:val="000935FF"/>
    <w:rsid w:val="00096708"/>
    <w:rsid w:val="00096FA1"/>
    <w:rsid w:val="00097920"/>
    <w:rsid w:val="000A1EFD"/>
    <w:rsid w:val="000A5FA7"/>
    <w:rsid w:val="000A6CAD"/>
    <w:rsid w:val="000A739E"/>
    <w:rsid w:val="000B0A80"/>
    <w:rsid w:val="000B4447"/>
    <w:rsid w:val="000C2EFC"/>
    <w:rsid w:val="000C3F11"/>
    <w:rsid w:val="000C63CB"/>
    <w:rsid w:val="000C653A"/>
    <w:rsid w:val="000D17F5"/>
    <w:rsid w:val="000D5CE2"/>
    <w:rsid w:val="000D6B82"/>
    <w:rsid w:val="000E1CF5"/>
    <w:rsid w:val="000E2C55"/>
    <w:rsid w:val="000E3CE7"/>
    <w:rsid w:val="000E4D2B"/>
    <w:rsid w:val="000F19AB"/>
    <w:rsid w:val="000F30FF"/>
    <w:rsid w:val="000F39F4"/>
    <w:rsid w:val="000F6986"/>
    <w:rsid w:val="001012D7"/>
    <w:rsid w:val="00102EB9"/>
    <w:rsid w:val="00104720"/>
    <w:rsid w:val="001079BE"/>
    <w:rsid w:val="00107D0D"/>
    <w:rsid w:val="0011040D"/>
    <w:rsid w:val="00112F53"/>
    <w:rsid w:val="00114759"/>
    <w:rsid w:val="001147AB"/>
    <w:rsid w:val="001152F4"/>
    <w:rsid w:val="00116E05"/>
    <w:rsid w:val="001170BB"/>
    <w:rsid w:val="00117893"/>
    <w:rsid w:val="001242D0"/>
    <w:rsid w:val="001265A5"/>
    <w:rsid w:val="001266CC"/>
    <w:rsid w:val="00126B09"/>
    <w:rsid w:val="00126DC6"/>
    <w:rsid w:val="00132F01"/>
    <w:rsid w:val="0013567F"/>
    <w:rsid w:val="001370DE"/>
    <w:rsid w:val="00137439"/>
    <w:rsid w:val="001436CA"/>
    <w:rsid w:val="00144188"/>
    <w:rsid w:val="001500AC"/>
    <w:rsid w:val="00150A43"/>
    <w:rsid w:val="0015187F"/>
    <w:rsid w:val="00152F65"/>
    <w:rsid w:val="00154C08"/>
    <w:rsid w:val="001575D7"/>
    <w:rsid w:val="00160B7B"/>
    <w:rsid w:val="00160BD9"/>
    <w:rsid w:val="0016437C"/>
    <w:rsid w:val="001659C2"/>
    <w:rsid w:val="0017111F"/>
    <w:rsid w:val="00171351"/>
    <w:rsid w:val="00171480"/>
    <w:rsid w:val="001719B6"/>
    <w:rsid w:val="00172FE0"/>
    <w:rsid w:val="0017391F"/>
    <w:rsid w:val="00173B89"/>
    <w:rsid w:val="00175C58"/>
    <w:rsid w:val="0017786F"/>
    <w:rsid w:val="001803BA"/>
    <w:rsid w:val="00181DCC"/>
    <w:rsid w:val="00183BF4"/>
    <w:rsid w:val="00184CCA"/>
    <w:rsid w:val="001928D3"/>
    <w:rsid w:val="0019332F"/>
    <w:rsid w:val="00193570"/>
    <w:rsid w:val="00197578"/>
    <w:rsid w:val="001A1CB0"/>
    <w:rsid w:val="001A216B"/>
    <w:rsid w:val="001A4E2E"/>
    <w:rsid w:val="001A78E3"/>
    <w:rsid w:val="001B1014"/>
    <w:rsid w:val="001B3758"/>
    <w:rsid w:val="001B39D5"/>
    <w:rsid w:val="001B3A6C"/>
    <w:rsid w:val="001B4117"/>
    <w:rsid w:val="001B4852"/>
    <w:rsid w:val="001B56DC"/>
    <w:rsid w:val="001B659C"/>
    <w:rsid w:val="001C01D9"/>
    <w:rsid w:val="001C0620"/>
    <w:rsid w:val="001C0BE9"/>
    <w:rsid w:val="001C123D"/>
    <w:rsid w:val="001C2348"/>
    <w:rsid w:val="001C24E9"/>
    <w:rsid w:val="001C66DD"/>
    <w:rsid w:val="001C7A23"/>
    <w:rsid w:val="001D2726"/>
    <w:rsid w:val="001E02B2"/>
    <w:rsid w:val="001E219B"/>
    <w:rsid w:val="001F665C"/>
    <w:rsid w:val="00203B6B"/>
    <w:rsid w:val="00205ECB"/>
    <w:rsid w:val="00210340"/>
    <w:rsid w:val="002103F0"/>
    <w:rsid w:val="00214684"/>
    <w:rsid w:val="00215C65"/>
    <w:rsid w:val="0021729E"/>
    <w:rsid w:val="002207E2"/>
    <w:rsid w:val="00221368"/>
    <w:rsid w:val="002232CC"/>
    <w:rsid w:val="00223473"/>
    <w:rsid w:val="002237C1"/>
    <w:rsid w:val="00224A59"/>
    <w:rsid w:val="002253EA"/>
    <w:rsid w:val="00225BC8"/>
    <w:rsid w:val="002262D3"/>
    <w:rsid w:val="002313D9"/>
    <w:rsid w:val="00232B13"/>
    <w:rsid w:val="002336AD"/>
    <w:rsid w:val="00233E90"/>
    <w:rsid w:val="002350F9"/>
    <w:rsid w:val="002370DE"/>
    <w:rsid w:val="002372AD"/>
    <w:rsid w:val="0023781A"/>
    <w:rsid w:val="00241BD8"/>
    <w:rsid w:val="00241C40"/>
    <w:rsid w:val="00242295"/>
    <w:rsid w:val="00243485"/>
    <w:rsid w:val="00243547"/>
    <w:rsid w:val="00245989"/>
    <w:rsid w:val="00245D5B"/>
    <w:rsid w:val="0024694C"/>
    <w:rsid w:val="00250DAA"/>
    <w:rsid w:val="00251C79"/>
    <w:rsid w:val="0025219F"/>
    <w:rsid w:val="002537CB"/>
    <w:rsid w:val="002629B4"/>
    <w:rsid w:val="0026551C"/>
    <w:rsid w:val="00265537"/>
    <w:rsid w:val="00271F4E"/>
    <w:rsid w:val="00272D07"/>
    <w:rsid w:val="00273F48"/>
    <w:rsid w:val="002752E2"/>
    <w:rsid w:val="00276E3B"/>
    <w:rsid w:val="002801A8"/>
    <w:rsid w:val="00283413"/>
    <w:rsid w:val="002874FA"/>
    <w:rsid w:val="00287EB7"/>
    <w:rsid w:val="00290C55"/>
    <w:rsid w:val="002910F0"/>
    <w:rsid w:val="00291442"/>
    <w:rsid w:val="0029673E"/>
    <w:rsid w:val="00296D67"/>
    <w:rsid w:val="002A0659"/>
    <w:rsid w:val="002A3BA9"/>
    <w:rsid w:val="002A60FF"/>
    <w:rsid w:val="002A6133"/>
    <w:rsid w:val="002B0FCD"/>
    <w:rsid w:val="002B1A05"/>
    <w:rsid w:val="002B1CE0"/>
    <w:rsid w:val="002B26AF"/>
    <w:rsid w:val="002B4B91"/>
    <w:rsid w:val="002B4E05"/>
    <w:rsid w:val="002B546E"/>
    <w:rsid w:val="002B78B8"/>
    <w:rsid w:val="002C438C"/>
    <w:rsid w:val="002C7A4E"/>
    <w:rsid w:val="002D6832"/>
    <w:rsid w:val="002D7DD1"/>
    <w:rsid w:val="002E4325"/>
    <w:rsid w:val="002E5860"/>
    <w:rsid w:val="002F16DF"/>
    <w:rsid w:val="002F1B48"/>
    <w:rsid w:val="002F4991"/>
    <w:rsid w:val="002F4B06"/>
    <w:rsid w:val="002F5D41"/>
    <w:rsid w:val="002F778A"/>
    <w:rsid w:val="0030299F"/>
    <w:rsid w:val="003045FA"/>
    <w:rsid w:val="003053A4"/>
    <w:rsid w:val="003056AD"/>
    <w:rsid w:val="00305ABA"/>
    <w:rsid w:val="00312BA7"/>
    <w:rsid w:val="00312C25"/>
    <w:rsid w:val="00312ED9"/>
    <w:rsid w:val="003174CD"/>
    <w:rsid w:val="003204F1"/>
    <w:rsid w:val="003217AD"/>
    <w:rsid w:val="00323C87"/>
    <w:rsid w:val="00330525"/>
    <w:rsid w:val="00331BF4"/>
    <w:rsid w:val="00333348"/>
    <w:rsid w:val="003366E8"/>
    <w:rsid w:val="00336D34"/>
    <w:rsid w:val="003444DB"/>
    <w:rsid w:val="00344803"/>
    <w:rsid w:val="003448A3"/>
    <w:rsid w:val="00347476"/>
    <w:rsid w:val="00347C3D"/>
    <w:rsid w:val="003506B0"/>
    <w:rsid w:val="00353878"/>
    <w:rsid w:val="00354216"/>
    <w:rsid w:val="00355AA4"/>
    <w:rsid w:val="00360BD6"/>
    <w:rsid w:val="0036179B"/>
    <w:rsid w:val="00371582"/>
    <w:rsid w:val="00371AEA"/>
    <w:rsid w:val="00373CD3"/>
    <w:rsid w:val="00375726"/>
    <w:rsid w:val="00375A99"/>
    <w:rsid w:val="00380CD9"/>
    <w:rsid w:val="003828F3"/>
    <w:rsid w:val="00390703"/>
    <w:rsid w:val="00392995"/>
    <w:rsid w:val="003932EB"/>
    <w:rsid w:val="00394F25"/>
    <w:rsid w:val="003A2BF3"/>
    <w:rsid w:val="003A3742"/>
    <w:rsid w:val="003A54B2"/>
    <w:rsid w:val="003A5D0C"/>
    <w:rsid w:val="003A6323"/>
    <w:rsid w:val="003B063A"/>
    <w:rsid w:val="003B329B"/>
    <w:rsid w:val="003B344B"/>
    <w:rsid w:val="003B35D0"/>
    <w:rsid w:val="003B55D7"/>
    <w:rsid w:val="003B6F54"/>
    <w:rsid w:val="003B7544"/>
    <w:rsid w:val="003C0AFD"/>
    <w:rsid w:val="003C17E7"/>
    <w:rsid w:val="003C2C5F"/>
    <w:rsid w:val="003C2C73"/>
    <w:rsid w:val="003C30CE"/>
    <w:rsid w:val="003C4332"/>
    <w:rsid w:val="003C4702"/>
    <w:rsid w:val="003C4744"/>
    <w:rsid w:val="003C5987"/>
    <w:rsid w:val="003C5B32"/>
    <w:rsid w:val="003C6345"/>
    <w:rsid w:val="003D09A8"/>
    <w:rsid w:val="003D0B74"/>
    <w:rsid w:val="003D2AAA"/>
    <w:rsid w:val="003D2CE1"/>
    <w:rsid w:val="003D31AA"/>
    <w:rsid w:val="003D3A2C"/>
    <w:rsid w:val="003D5857"/>
    <w:rsid w:val="003D66A3"/>
    <w:rsid w:val="003E028D"/>
    <w:rsid w:val="003E3C72"/>
    <w:rsid w:val="003E48C1"/>
    <w:rsid w:val="003E4CA2"/>
    <w:rsid w:val="003E6C69"/>
    <w:rsid w:val="003F3C20"/>
    <w:rsid w:val="003F58BE"/>
    <w:rsid w:val="003F5FF5"/>
    <w:rsid w:val="00403468"/>
    <w:rsid w:val="004050E6"/>
    <w:rsid w:val="0040522B"/>
    <w:rsid w:val="00405568"/>
    <w:rsid w:val="0040577A"/>
    <w:rsid w:val="004057C7"/>
    <w:rsid w:val="00405813"/>
    <w:rsid w:val="00406EDA"/>
    <w:rsid w:val="00410647"/>
    <w:rsid w:val="00410648"/>
    <w:rsid w:val="0041736B"/>
    <w:rsid w:val="00420108"/>
    <w:rsid w:val="0042017B"/>
    <w:rsid w:val="004237AB"/>
    <w:rsid w:val="00426F13"/>
    <w:rsid w:val="004300AA"/>
    <w:rsid w:val="004301E9"/>
    <w:rsid w:val="0043033D"/>
    <w:rsid w:val="004346F9"/>
    <w:rsid w:val="00436121"/>
    <w:rsid w:val="00436338"/>
    <w:rsid w:val="00441669"/>
    <w:rsid w:val="00441C87"/>
    <w:rsid w:val="0044340E"/>
    <w:rsid w:val="00447AF4"/>
    <w:rsid w:val="00452172"/>
    <w:rsid w:val="00452ACB"/>
    <w:rsid w:val="004558B9"/>
    <w:rsid w:val="00455D10"/>
    <w:rsid w:val="00461C80"/>
    <w:rsid w:val="00463240"/>
    <w:rsid w:val="00464612"/>
    <w:rsid w:val="00465780"/>
    <w:rsid w:val="00466999"/>
    <w:rsid w:val="004673A9"/>
    <w:rsid w:val="004705F9"/>
    <w:rsid w:val="00471223"/>
    <w:rsid w:val="004737A5"/>
    <w:rsid w:val="00474C67"/>
    <w:rsid w:val="0047782A"/>
    <w:rsid w:val="00477C73"/>
    <w:rsid w:val="0048111B"/>
    <w:rsid w:val="00481825"/>
    <w:rsid w:val="00484A08"/>
    <w:rsid w:val="00487907"/>
    <w:rsid w:val="0048792F"/>
    <w:rsid w:val="00490D36"/>
    <w:rsid w:val="00491245"/>
    <w:rsid w:val="00491603"/>
    <w:rsid w:val="00494DF7"/>
    <w:rsid w:val="00495A14"/>
    <w:rsid w:val="004960A6"/>
    <w:rsid w:val="004A0B20"/>
    <w:rsid w:val="004A27F8"/>
    <w:rsid w:val="004A42E3"/>
    <w:rsid w:val="004A4905"/>
    <w:rsid w:val="004B1E9A"/>
    <w:rsid w:val="004B28DD"/>
    <w:rsid w:val="004B4E1C"/>
    <w:rsid w:val="004B78FD"/>
    <w:rsid w:val="004C163C"/>
    <w:rsid w:val="004C16C4"/>
    <w:rsid w:val="004C348D"/>
    <w:rsid w:val="004C551B"/>
    <w:rsid w:val="004C60B4"/>
    <w:rsid w:val="004D1992"/>
    <w:rsid w:val="004D3786"/>
    <w:rsid w:val="004D582D"/>
    <w:rsid w:val="004D5CF3"/>
    <w:rsid w:val="004D63CE"/>
    <w:rsid w:val="004E2D68"/>
    <w:rsid w:val="004E46CB"/>
    <w:rsid w:val="004E7496"/>
    <w:rsid w:val="004F1268"/>
    <w:rsid w:val="004F5E4F"/>
    <w:rsid w:val="004F6705"/>
    <w:rsid w:val="004F7D0E"/>
    <w:rsid w:val="00500AB8"/>
    <w:rsid w:val="00500DF7"/>
    <w:rsid w:val="0050428E"/>
    <w:rsid w:val="00504815"/>
    <w:rsid w:val="0051070B"/>
    <w:rsid w:val="0051263D"/>
    <w:rsid w:val="00512724"/>
    <w:rsid w:val="00515AF1"/>
    <w:rsid w:val="00515DC8"/>
    <w:rsid w:val="00515F65"/>
    <w:rsid w:val="00517B95"/>
    <w:rsid w:val="00520995"/>
    <w:rsid w:val="00520B04"/>
    <w:rsid w:val="0052551F"/>
    <w:rsid w:val="005276E1"/>
    <w:rsid w:val="00530096"/>
    <w:rsid w:val="00530907"/>
    <w:rsid w:val="005329A6"/>
    <w:rsid w:val="005337AB"/>
    <w:rsid w:val="005338AE"/>
    <w:rsid w:val="0053419D"/>
    <w:rsid w:val="00537AAB"/>
    <w:rsid w:val="0054019B"/>
    <w:rsid w:val="00544363"/>
    <w:rsid w:val="00560FB6"/>
    <w:rsid w:val="005629DB"/>
    <w:rsid w:val="0056570D"/>
    <w:rsid w:val="00565D11"/>
    <w:rsid w:val="005673BB"/>
    <w:rsid w:val="0056780E"/>
    <w:rsid w:val="00567FF6"/>
    <w:rsid w:val="00570503"/>
    <w:rsid w:val="00571CCD"/>
    <w:rsid w:val="00572681"/>
    <w:rsid w:val="00575477"/>
    <w:rsid w:val="0057605E"/>
    <w:rsid w:val="00576218"/>
    <w:rsid w:val="00581158"/>
    <w:rsid w:val="0058136F"/>
    <w:rsid w:val="005833D8"/>
    <w:rsid w:val="00584AD8"/>
    <w:rsid w:val="005865E3"/>
    <w:rsid w:val="0058706B"/>
    <w:rsid w:val="005876CE"/>
    <w:rsid w:val="005907E7"/>
    <w:rsid w:val="00590E18"/>
    <w:rsid w:val="005917BA"/>
    <w:rsid w:val="0059355C"/>
    <w:rsid w:val="00596EBB"/>
    <w:rsid w:val="005971F2"/>
    <w:rsid w:val="00597AB2"/>
    <w:rsid w:val="005A16F5"/>
    <w:rsid w:val="005A1E0E"/>
    <w:rsid w:val="005A2BD2"/>
    <w:rsid w:val="005A2F33"/>
    <w:rsid w:val="005B098E"/>
    <w:rsid w:val="005B3779"/>
    <w:rsid w:val="005B5684"/>
    <w:rsid w:val="005B58DD"/>
    <w:rsid w:val="005B6945"/>
    <w:rsid w:val="005B7427"/>
    <w:rsid w:val="005B7C1F"/>
    <w:rsid w:val="005C22FE"/>
    <w:rsid w:val="005C4D59"/>
    <w:rsid w:val="005C792B"/>
    <w:rsid w:val="005D050A"/>
    <w:rsid w:val="005D183B"/>
    <w:rsid w:val="005D20AF"/>
    <w:rsid w:val="005D23B2"/>
    <w:rsid w:val="005D707A"/>
    <w:rsid w:val="005D7DF2"/>
    <w:rsid w:val="005E1F10"/>
    <w:rsid w:val="005E481C"/>
    <w:rsid w:val="005E5B02"/>
    <w:rsid w:val="005F1432"/>
    <w:rsid w:val="005F1FD8"/>
    <w:rsid w:val="005F699E"/>
    <w:rsid w:val="005F6D29"/>
    <w:rsid w:val="005F7993"/>
    <w:rsid w:val="006000F4"/>
    <w:rsid w:val="00600860"/>
    <w:rsid w:val="0060558D"/>
    <w:rsid w:val="00610C22"/>
    <w:rsid w:val="00610EA8"/>
    <w:rsid w:val="006123AD"/>
    <w:rsid w:val="00612E9E"/>
    <w:rsid w:val="00615A01"/>
    <w:rsid w:val="00617AB5"/>
    <w:rsid w:val="00621344"/>
    <w:rsid w:val="00622A93"/>
    <w:rsid w:val="00624E9F"/>
    <w:rsid w:val="00625140"/>
    <w:rsid w:val="006257C0"/>
    <w:rsid w:val="006265B7"/>
    <w:rsid w:val="00627AF5"/>
    <w:rsid w:val="0063201C"/>
    <w:rsid w:val="00633C95"/>
    <w:rsid w:val="00634EB4"/>
    <w:rsid w:val="006353C9"/>
    <w:rsid w:val="0063541E"/>
    <w:rsid w:val="00635977"/>
    <w:rsid w:val="006372BF"/>
    <w:rsid w:val="006425F9"/>
    <w:rsid w:val="00643BD5"/>
    <w:rsid w:val="00645854"/>
    <w:rsid w:val="006460D6"/>
    <w:rsid w:val="00646EF9"/>
    <w:rsid w:val="006475BD"/>
    <w:rsid w:val="00647E4E"/>
    <w:rsid w:val="006530D4"/>
    <w:rsid w:val="00657558"/>
    <w:rsid w:val="00657BD7"/>
    <w:rsid w:val="00661373"/>
    <w:rsid w:val="006663BD"/>
    <w:rsid w:val="00666CCB"/>
    <w:rsid w:val="00667278"/>
    <w:rsid w:val="00670B0B"/>
    <w:rsid w:val="00671F9C"/>
    <w:rsid w:val="006723E2"/>
    <w:rsid w:val="00672C92"/>
    <w:rsid w:val="00673B3E"/>
    <w:rsid w:val="006754E1"/>
    <w:rsid w:val="006757E3"/>
    <w:rsid w:val="00675AE8"/>
    <w:rsid w:val="00675C77"/>
    <w:rsid w:val="00680A14"/>
    <w:rsid w:val="0068381A"/>
    <w:rsid w:val="006843E4"/>
    <w:rsid w:val="00685EBA"/>
    <w:rsid w:val="006915F0"/>
    <w:rsid w:val="00692B2D"/>
    <w:rsid w:val="00694214"/>
    <w:rsid w:val="00696A94"/>
    <w:rsid w:val="00697146"/>
    <w:rsid w:val="00697BE6"/>
    <w:rsid w:val="006A07FF"/>
    <w:rsid w:val="006A207E"/>
    <w:rsid w:val="006A4016"/>
    <w:rsid w:val="006A4789"/>
    <w:rsid w:val="006A545D"/>
    <w:rsid w:val="006A6BA5"/>
    <w:rsid w:val="006A7691"/>
    <w:rsid w:val="006B00ED"/>
    <w:rsid w:val="006B1C4E"/>
    <w:rsid w:val="006B2CAC"/>
    <w:rsid w:val="006C0EDA"/>
    <w:rsid w:val="006C13FC"/>
    <w:rsid w:val="006C252E"/>
    <w:rsid w:val="006C4855"/>
    <w:rsid w:val="006C4B27"/>
    <w:rsid w:val="006D1444"/>
    <w:rsid w:val="006D1F95"/>
    <w:rsid w:val="006D2840"/>
    <w:rsid w:val="006D4370"/>
    <w:rsid w:val="006D5867"/>
    <w:rsid w:val="006E3521"/>
    <w:rsid w:val="006E761A"/>
    <w:rsid w:val="006F2E5E"/>
    <w:rsid w:val="006F4B03"/>
    <w:rsid w:val="006F748B"/>
    <w:rsid w:val="006F758B"/>
    <w:rsid w:val="0070448D"/>
    <w:rsid w:val="00704A0E"/>
    <w:rsid w:val="007055D5"/>
    <w:rsid w:val="007074C7"/>
    <w:rsid w:val="007115E4"/>
    <w:rsid w:val="00713C37"/>
    <w:rsid w:val="00714A5A"/>
    <w:rsid w:val="00716769"/>
    <w:rsid w:val="00716EA3"/>
    <w:rsid w:val="00716F59"/>
    <w:rsid w:val="0072379D"/>
    <w:rsid w:val="00723F72"/>
    <w:rsid w:val="007248B7"/>
    <w:rsid w:val="00725330"/>
    <w:rsid w:val="007254E6"/>
    <w:rsid w:val="00727487"/>
    <w:rsid w:val="0073429C"/>
    <w:rsid w:val="007430E6"/>
    <w:rsid w:val="00743572"/>
    <w:rsid w:val="00743C3D"/>
    <w:rsid w:val="00743DD7"/>
    <w:rsid w:val="00745FD1"/>
    <w:rsid w:val="007464A1"/>
    <w:rsid w:val="007520D6"/>
    <w:rsid w:val="007547AE"/>
    <w:rsid w:val="007549B5"/>
    <w:rsid w:val="00754D47"/>
    <w:rsid w:val="00754E2F"/>
    <w:rsid w:val="00756077"/>
    <w:rsid w:val="00760A97"/>
    <w:rsid w:val="00760EA7"/>
    <w:rsid w:val="00761B00"/>
    <w:rsid w:val="00761EAA"/>
    <w:rsid w:val="007621E0"/>
    <w:rsid w:val="0076370C"/>
    <w:rsid w:val="00764118"/>
    <w:rsid w:val="00771A3B"/>
    <w:rsid w:val="00772BE1"/>
    <w:rsid w:val="00773E0C"/>
    <w:rsid w:val="00775F00"/>
    <w:rsid w:val="00775F7C"/>
    <w:rsid w:val="0078067E"/>
    <w:rsid w:val="0078118F"/>
    <w:rsid w:val="00781E08"/>
    <w:rsid w:val="007840CB"/>
    <w:rsid w:val="00785847"/>
    <w:rsid w:val="0078761E"/>
    <w:rsid w:val="0079183F"/>
    <w:rsid w:val="00791BD5"/>
    <w:rsid w:val="00792B97"/>
    <w:rsid w:val="007978E1"/>
    <w:rsid w:val="007A1EA5"/>
    <w:rsid w:val="007A2092"/>
    <w:rsid w:val="007A237E"/>
    <w:rsid w:val="007A5BE4"/>
    <w:rsid w:val="007A7F5A"/>
    <w:rsid w:val="007B1FAE"/>
    <w:rsid w:val="007B2286"/>
    <w:rsid w:val="007B3212"/>
    <w:rsid w:val="007B6932"/>
    <w:rsid w:val="007C18AC"/>
    <w:rsid w:val="007C35F5"/>
    <w:rsid w:val="007C5B15"/>
    <w:rsid w:val="007C6784"/>
    <w:rsid w:val="007C6A3B"/>
    <w:rsid w:val="007C776D"/>
    <w:rsid w:val="007C7817"/>
    <w:rsid w:val="007D1787"/>
    <w:rsid w:val="007D1B94"/>
    <w:rsid w:val="007D2C93"/>
    <w:rsid w:val="007D430F"/>
    <w:rsid w:val="007D475C"/>
    <w:rsid w:val="007D5C76"/>
    <w:rsid w:val="007D5D3F"/>
    <w:rsid w:val="007D7105"/>
    <w:rsid w:val="007E0D8B"/>
    <w:rsid w:val="007E222E"/>
    <w:rsid w:val="007E5A7A"/>
    <w:rsid w:val="007E601E"/>
    <w:rsid w:val="007F2E0A"/>
    <w:rsid w:val="007F4748"/>
    <w:rsid w:val="007F6C8C"/>
    <w:rsid w:val="008028C3"/>
    <w:rsid w:val="00802F21"/>
    <w:rsid w:val="0080534C"/>
    <w:rsid w:val="008077A1"/>
    <w:rsid w:val="00811DCE"/>
    <w:rsid w:val="00816CDC"/>
    <w:rsid w:val="0081789B"/>
    <w:rsid w:val="008208CB"/>
    <w:rsid w:val="00832783"/>
    <w:rsid w:val="008333F4"/>
    <w:rsid w:val="00834D7C"/>
    <w:rsid w:val="00835C41"/>
    <w:rsid w:val="00837CAC"/>
    <w:rsid w:val="00842D06"/>
    <w:rsid w:val="00843071"/>
    <w:rsid w:val="008459B3"/>
    <w:rsid w:val="00846EFA"/>
    <w:rsid w:val="008472B8"/>
    <w:rsid w:val="00847361"/>
    <w:rsid w:val="008536DA"/>
    <w:rsid w:val="00860608"/>
    <w:rsid w:val="008609E8"/>
    <w:rsid w:val="0086192C"/>
    <w:rsid w:val="00866BFD"/>
    <w:rsid w:val="008749B9"/>
    <w:rsid w:val="008823FA"/>
    <w:rsid w:val="00885F4D"/>
    <w:rsid w:val="00890947"/>
    <w:rsid w:val="00894800"/>
    <w:rsid w:val="008A0636"/>
    <w:rsid w:val="008A50D7"/>
    <w:rsid w:val="008A6089"/>
    <w:rsid w:val="008A6C89"/>
    <w:rsid w:val="008A71D0"/>
    <w:rsid w:val="008A77A4"/>
    <w:rsid w:val="008B1DCB"/>
    <w:rsid w:val="008B2A36"/>
    <w:rsid w:val="008B38EF"/>
    <w:rsid w:val="008B72D3"/>
    <w:rsid w:val="008C0861"/>
    <w:rsid w:val="008C0B45"/>
    <w:rsid w:val="008C1262"/>
    <w:rsid w:val="008C1D2B"/>
    <w:rsid w:val="008C1E50"/>
    <w:rsid w:val="008C3041"/>
    <w:rsid w:val="008C3BF5"/>
    <w:rsid w:val="008C4FA5"/>
    <w:rsid w:val="008D08AE"/>
    <w:rsid w:val="008D1A63"/>
    <w:rsid w:val="008D1DC5"/>
    <w:rsid w:val="008D652B"/>
    <w:rsid w:val="008E2AD3"/>
    <w:rsid w:val="008F2ABA"/>
    <w:rsid w:val="008F33F1"/>
    <w:rsid w:val="008F44B3"/>
    <w:rsid w:val="008F5681"/>
    <w:rsid w:val="008F5682"/>
    <w:rsid w:val="008F59D3"/>
    <w:rsid w:val="008F5E38"/>
    <w:rsid w:val="00901446"/>
    <w:rsid w:val="009053F4"/>
    <w:rsid w:val="0090591D"/>
    <w:rsid w:val="009079C7"/>
    <w:rsid w:val="00911BE1"/>
    <w:rsid w:val="009120C9"/>
    <w:rsid w:val="0091263A"/>
    <w:rsid w:val="00912F86"/>
    <w:rsid w:val="00915098"/>
    <w:rsid w:val="009203AE"/>
    <w:rsid w:val="00920754"/>
    <w:rsid w:val="009211DD"/>
    <w:rsid w:val="00923637"/>
    <w:rsid w:val="00923A23"/>
    <w:rsid w:val="0092428D"/>
    <w:rsid w:val="00931608"/>
    <w:rsid w:val="00932BC1"/>
    <w:rsid w:val="00941E69"/>
    <w:rsid w:val="00945A75"/>
    <w:rsid w:val="00945D2D"/>
    <w:rsid w:val="0094677F"/>
    <w:rsid w:val="00951B38"/>
    <w:rsid w:val="00952F2F"/>
    <w:rsid w:val="00953B64"/>
    <w:rsid w:val="009553CC"/>
    <w:rsid w:val="009556FB"/>
    <w:rsid w:val="0096433E"/>
    <w:rsid w:val="00964ABC"/>
    <w:rsid w:val="00965116"/>
    <w:rsid w:val="0097185C"/>
    <w:rsid w:val="00976F87"/>
    <w:rsid w:val="009774C2"/>
    <w:rsid w:val="00982C3C"/>
    <w:rsid w:val="00984DFF"/>
    <w:rsid w:val="00986382"/>
    <w:rsid w:val="00991781"/>
    <w:rsid w:val="009925A8"/>
    <w:rsid w:val="0099457D"/>
    <w:rsid w:val="00994993"/>
    <w:rsid w:val="009A0D00"/>
    <w:rsid w:val="009A132D"/>
    <w:rsid w:val="009A1948"/>
    <w:rsid w:val="009A1C26"/>
    <w:rsid w:val="009A2A2E"/>
    <w:rsid w:val="009A2FF9"/>
    <w:rsid w:val="009A74E6"/>
    <w:rsid w:val="009B2CAF"/>
    <w:rsid w:val="009B3675"/>
    <w:rsid w:val="009B3C13"/>
    <w:rsid w:val="009B783D"/>
    <w:rsid w:val="009C2055"/>
    <w:rsid w:val="009C3FA9"/>
    <w:rsid w:val="009D07D4"/>
    <w:rsid w:val="009D1266"/>
    <w:rsid w:val="009D19AD"/>
    <w:rsid w:val="009D2459"/>
    <w:rsid w:val="009D3761"/>
    <w:rsid w:val="009D4222"/>
    <w:rsid w:val="009D4F91"/>
    <w:rsid w:val="009D5A6F"/>
    <w:rsid w:val="009E345F"/>
    <w:rsid w:val="009E3FDA"/>
    <w:rsid w:val="009E461D"/>
    <w:rsid w:val="009E57FF"/>
    <w:rsid w:val="009E688D"/>
    <w:rsid w:val="009E690E"/>
    <w:rsid w:val="009F546B"/>
    <w:rsid w:val="009F66B1"/>
    <w:rsid w:val="009F6726"/>
    <w:rsid w:val="009F6B70"/>
    <w:rsid w:val="009F6CF6"/>
    <w:rsid w:val="009F6F9D"/>
    <w:rsid w:val="009F7FEB"/>
    <w:rsid w:val="00A00579"/>
    <w:rsid w:val="00A01CE9"/>
    <w:rsid w:val="00A02559"/>
    <w:rsid w:val="00A0299D"/>
    <w:rsid w:val="00A02BC4"/>
    <w:rsid w:val="00A0412C"/>
    <w:rsid w:val="00A051F1"/>
    <w:rsid w:val="00A05F26"/>
    <w:rsid w:val="00A06AEC"/>
    <w:rsid w:val="00A06E61"/>
    <w:rsid w:val="00A1061C"/>
    <w:rsid w:val="00A11141"/>
    <w:rsid w:val="00A1129A"/>
    <w:rsid w:val="00A148CE"/>
    <w:rsid w:val="00A14A62"/>
    <w:rsid w:val="00A17C1F"/>
    <w:rsid w:val="00A2267F"/>
    <w:rsid w:val="00A22AD8"/>
    <w:rsid w:val="00A2555E"/>
    <w:rsid w:val="00A25932"/>
    <w:rsid w:val="00A26589"/>
    <w:rsid w:val="00A27E93"/>
    <w:rsid w:val="00A32423"/>
    <w:rsid w:val="00A33A95"/>
    <w:rsid w:val="00A33F43"/>
    <w:rsid w:val="00A34A74"/>
    <w:rsid w:val="00A34EF1"/>
    <w:rsid w:val="00A368F4"/>
    <w:rsid w:val="00A4004D"/>
    <w:rsid w:val="00A41059"/>
    <w:rsid w:val="00A414AC"/>
    <w:rsid w:val="00A41E04"/>
    <w:rsid w:val="00A42331"/>
    <w:rsid w:val="00A44CA2"/>
    <w:rsid w:val="00A44CB9"/>
    <w:rsid w:val="00A46822"/>
    <w:rsid w:val="00A46A3E"/>
    <w:rsid w:val="00A475E8"/>
    <w:rsid w:val="00A47826"/>
    <w:rsid w:val="00A50292"/>
    <w:rsid w:val="00A55604"/>
    <w:rsid w:val="00A55F39"/>
    <w:rsid w:val="00A57622"/>
    <w:rsid w:val="00A57942"/>
    <w:rsid w:val="00A57FC9"/>
    <w:rsid w:val="00A6004A"/>
    <w:rsid w:val="00A6205A"/>
    <w:rsid w:val="00A71CF9"/>
    <w:rsid w:val="00A730B3"/>
    <w:rsid w:val="00A73C70"/>
    <w:rsid w:val="00A7594C"/>
    <w:rsid w:val="00A76283"/>
    <w:rsid w:val="00A84E5A"/>
    <w:rsid w:val="00A86002"/>
    <w:rsid w:val="00A91BEC"/>
    <w:rsid w:val="00A9250E"/>
    <w:rsid w:val="00A92BD6"/>
    <w:rsid w:val="00A93283"/>
    <w:rsid w:val="00A944F9"/>
    <w:rsid w:val="00A9514F"/>
    <w:rsid w:val="00AA1106"/>
    <w:rsid w:val="00AA2DC6"/>
    <w:rsid w:val="00AA5976"/>
    <w:rsid w:val="00AA5DD4"/>
    <w:rsid w:val="00AA786D"/>
    <w:rsid w:val="00AB1A96"/>
    <w:rsid w:val="00AB2ED1"/>
    <w:rsid w:val="00AB3471"/>
    <w:rsid w:val="00AB3C3C"/>
    <w:rsid w:val="00AB4640"/>
    <w:rsid w:val="00AB5D55"/>
    <w:rsid w:val="00AB6EB9"/>
    <w:rsid w:val="00AC2620"/>
    <w:rsid w:val="00AC2C96"/>
    <w:rsid w:val="00AC4FF8"/>
    <w:rsid w:val="00AC5A98"/>
    <w:rsid w:val="00AD1319"/>
    <w:rsid w:val="00AD1A1A"/>
    <w:rsid w:val="00AD2D4F"/>
    <w:rsid w:val="00AD34D6"/>
    <w:rsid w:val="00AD388B"/>
    <w:rsid w:val="00AD5556"/>
    <w:rsid w:val="00AD5702"/>
    <w:rsid w:val="00AD6C7D"/>
    <w:rsid w:val="00AD7AC0"/>
    <w:rsid w:val="00AE192C"/>
    <w:rsid w:val="00AE24A3"/>
    <w:rsid w:val="00AE3020"/>
    <w:rsid w:val="00AE695C"/>
    <w:rsid w:val="00AE7066"/>
    <w:rsid w:val="00AF181A"/>
    <w:rsid w:val="00AF181F"/>
    <w:rsid w:val="00AF2845"/>
    <w:rsid w:val="00AF33A3"/>
    <w:rsid w:val="00AF4867"/>
    <w:rsid w:val="00AF5764"/>
    <w:rsid w:val="00AF5AE8"/>
    <w:rsid w:val="00AF5D2A"/>
    <w:rsid w:val="00AF6830"/>
    <w:rsid w:val="00AF6D73"/>
    <w:rsid w:val="00AF73C0"/>
    <w:rsid w:val="00B00E02"/>
    <w:rsid w:val="00B0147F"/>
    <w:rsid w:val="00B04DCE"/>
    <w:rsid w:val="00B053D0"/>
    <w:rsid w:val="00B05CD6"/>
    <w:rsid w:val="00B10F7E"/>
    <w:rsid w:val="00B11721"/>
    <w:rsid w:val="00B1266B"/>
    <w:rsid w:val="00B13171"/>
    <w:rsid w:val="00B13476"/>
    <w:rsid w:val="00B13C02"/>
    <w:rsid w:val="00B14E4E"/>
    <w:rsid w:val="00B17ED1"/>
    <w:rsid w:val="00B21224"/>
    <w:rsid w:val="00B23B6D"/>
    <w:rsid w:val="00B23D2C"/>
    <w:rsid w:val="00B2455D"/>
    <w:rsid w:val="00B2490C"/>
    <w:rsid w:val="00B251F8"/>
    <w:rsid w:val="00B2695F"/>
    <w:rsid w:val="00B2726F"/>
    <w:rsid w:val="00B272C8"/>
    <w:rsid w:val="00B27800"/>
    <w:rsid w:val="00B279D6"/>
    <w:rsid w:val="00B377DF"/>
    <w:rsid w:val="00B37D8C"/>
    <w:rsid w:val="00B4136F"/>
    <w:rsid w:val="00B5013D"/>
    <w:rsid w:val="00B52BB0"/>
    <w:rsid w:val="00B53696"/>
    <w:rsid w:val="00B607C5"/>
    <w:rsid w:val="00B62626"/>
    <w:rsid w:val="00B62B59"/>
    <w:rsid w:val="00B647BF"/>
    <w:rsid w:val="00B64DC4"/>
    <w:rsid w:val="00B654CB"/>
    <w:rsid w:val="00B65B28"/>
    <w:rsid w:val="00B66143"/>
    <w:rsid w:val="00B66B1F"/>
    <w:rsid w:val="00B66FEE"/>
    <w:rsid w:val="00B674D6"/>
    <w:rsid w:val="00B71A16"/>
    <w:rsid w:val="00B743FD"/>
    <w:rsid w:val="00B75492"/>
    <w:rsid w:val="00B7719D"/>
    <w:rsid w:val="00B80B9C"/>
    <w:rsid w:val="00B82E81"/>
    <w:rsid w:val="00B82FB4"/>
    <w:rsid w:val="00B85F05"/>
    <w:rsid w:val="00B86F95"/>
    <w:rsid w:val="00B90024"/>
    <w:rsid w:val="00B9122C"/>
    <w:rsid w:val="00B9183D"/>
    <w:rsid w:val="00B9229F"/>
    <w:rsid w:val="00B9350C"/>
    <w:rsid w:val="00B95593"/>
    <w:rsid w:val="00B9580E"/>
    <w:rsid w:val="00B97B82"/>
    <w:rsid w:val="00BA18AC"/>
    <w:rsid w:val="00BA3E59"/>
    <w:rsid w:val="00BA3E9A"/>
    <w:rsid w:val="00BA4B34"/>
    <w:rsid w:val="00BA6334"/>
    <w:rsid w:val="00BA6DEC"/>
    <w:rsid w:val="00BC1697"/>
    <w:rsid w:val="00BC1CB4"/>
    <w:rsid w:val="00BC39A0"/>
    <w:rsid w:val="00BC39FA"/>
    <w:rsid w:val="00BC6BC2"/>
    <w:rsid w:val="00BD1CC9"/>
    <w:rsid w:val="00BD2A11"/>
    <w:rsid w:val="00BD3163"/>
    <w:rsid w:val="00BD7B14"/>
    <w:rsid w:val="00BE0372"/>
    <w:rsid w:val="00BE1DE8"/>
    <w:rsid w:val="00BF293F"/>
    <w:rsid w:val="00BF3228"/>
    <w:rsid w:val="00BF3921"/>
    <w:rsid w:val="00BF4B3B"/>
    <w:rsid w:val="00BF5D05"/>
    <w:rsid w:val="00BF606B"/>
    <w:rsid w:val="00BF6ACD"/>
    <w:rsid w:val="00C0060B"/>
    <w:rsid w:val="00C00A00"/>
    <w:rsid w:val="00C012E1"/>
    <w:rsid w:val="00C017F5"/>
    <w:rsid w:val="00C022B1"/>
    <w:rsid w:val="00C02586"/>
    <w:rsid w:val="00C04A18"/>
    <w:rsid w:val="00C05410"/>
    <w:rsid w:val="00C05CB4"/>
    <w:rsid w:val="00C07724"/>
    <w:rsid w:val="00C141DE"/>
    <w:rsid w:val="00C14E96"/>
    <w:rsid w:val="00C16455"/>
    <w:rsid w:val="00C1734C"/>
    <w:rsid w:val="00C2474A"/>
    <w:rsid w:val="00C27F61"/>
    <w:rsid w:val="00C3066B"/>
    <w:rsid w:val="00C30EB9"/>
    <w:rsid w:val="00C31F19"/>
    <w:rsid w:val="00C32813"/>
    <w:rsid w:val="00C329FD"/>
    <w:rsid w:val="00C339A4"/>
    <w:rsid w:val="00C3451B"/>
    <w:rsid w:val="00C41267"/>
    <w:rsid w:val="00C418E7"/>
    <w:rsid w:val="00C429EB"/>
    <w:rsid w:val="00C42A79"/>
    <w:rsid w:val="00C4323F"/>
    <w:rsid w:val="00C46422"/>
    <w:rsid w:val="00C514EC"/>
    <w:rsid w:val="00C52A3B"/>
    <w:rsid w:val="00C53B40"/>
    <w:rsid w:val="00C56491"/>
    <w:rsid w:val="00C579F1"/>
    <w:rsid w:val="00C6048E"/>
    <w:rsid w:val="00C617A8"/>
    <w:rsid w:val="00C639BE"/>
    <w:rsid w:val="00C64378"/>
    <w:rsid w:val="00C649DB"/>
    <w:rsid w:val="00C650CC"/>
    <w:rsid w:val="00C670C8"/>
    <w:rsid w:val="00C674B5"/>
    <w:rsid w:val="00C704A0"/>
    <w:rsid w:val="00C7073C"/>
    <w:rsid w:val="00C72901"/>
    <w:rsid w:val="00C72E8B"/>
    <w:rsid w:val="00C74477"/>
    <w:rsid w:val="00C749E1"/>
    <w:rsid w:val="00C7788A"/>
    <w:rsid w:val="00C8089B"/>
    <w:rsid w:val="00C80EB3"/>
    <w:rsid w:val="00C81873"/>
    <w:rsid w:val="00C82612"/>
    <w:rsid w:val="00C83616"/>
    <w:rsid w:val="00C9105F"/>
    <w:rsid w:val="00C92473"/>
    <w:rsid w:val="00C95B66"/>
    <w:rsid w:val="00C97B59"/>
    <w:rsid w:val="00CA20B8"/>
    <w:rsid w:val="00CA2F13"/>
    <w:rsid w:val="00CA7456"/>
    <w:rsid w:val="00CB09D1"/>
    <w:rsid w:val="00CB0AF6"/>
    <w:rsid w:val="00CB2CDD"/>
    <w:rsid w:val="00CB2FE5"/>
    <w:rsid w:val="00CB3DB6"/>
    <w:rsid w:val="00CB585A"/>
    <w:rsid w:val="00CB60BF"/>
    <w:rsid w:val="00CC054E"/>
    <w:rsid w:val="00CC13E2"/>
    <w:rsid w:val="00CC236F"/>
    <w:rsid w:val="00CC2A31"/>
    <w:rsid w:val="00CC2DB5"/>
    <w:rsid w:val="00CC350B"/>
    <w:rsid w:val="00CC5DD4"/>
    <w:rsid w:val="00CC5F78"/>
    <w:rsid w:val="00CC6802"/>
    <w:rsid w:val="00CD2B38"/>
    <w:rsid w:val="00CD2F34"/>
    <w:rsid w:val="00CD33CD"/>
    <w:rsid w:val="00CD3F6C"/>
    <w:rsid w:val="00CD44EE"/>
    <w:rsid w:val="00CD7A0B"/>
    <w:rsid w:val="00CE3F7E"/>
    <w:rsid w:val="00CE4903"/>
    <w:rsid w:val="00CE4EFD"/>
    <w:rsid w:val="00CE5051"/>
    <w:rsid w:val="00CE6164"/>
    <w:rsid w:val="00CF0D2B"/>
    <w:rsid w:val="00CF1EA0"/>
    <w:rsid w:val="00CF30ED"/>
    <w:rsid w:val="00CF46E4"/>
    <w:rsid w:val="00CF50AC"/>
    <w:rsid w:val="00D007A2"/>
    <w:rsid w:val="00D00B55"/>
    <w:rsid w:val="00D01555"/>
    <w:rsid w:val="00D01887"/>
    <w:rsid w:val="00D02C19"/>
    <w:rsid w:val="00D05EF6"/>
    <w:rsid w:val="00D06A8C"/>
    <w:rsid w:val="00D10585"/>
    <w:rsid w:val="00D10D01"/>
    <w:rsid w:val="00D11E93"/>
    <w:rsid w:val="00D154B0"/>
    <w:rsid w:val="00D15E0A"/>
    <w:rsid w:val="00D169AB"/>
    <w:rsid w:val="00D1762B"/>
    <w:rsid w:val="00D21797"/>
    <w:rsid w:val="00D217B7"/>
    <w:rsid w:val="00D23218"/>
    <w:rsid w:val="00D26D01"/>
    <w:rsid w:val="00D26FDD"/>
    <w:rsid w:val="00D30EE9"/>
    <w:rsid w:val="00D30F40"/>
    <w:rsid w:val="00D355F1"/>
    <w:rsid w:val="00D37F94"/>
    <w:rsid w:val="00D40F87"/>
    <w:rsid w:val="00D414A2"/>
    <w:rsid w:val="00D41A1C"/>
    <w:rsid w:val="00D42777"/>
    <w:rsid w:val="00D42A60"/>
    <w:rsid w:val="00D44299"/>
    <w:rsid w:val="00D4452A"/>
    <w:rsid w:val="00D44787"/>
    <w:rsid w:val="00D47576"/>
    <w:rsid w:val="00D501B3"/>
    <w:rsid w:val="00D51545"/>
    <w:rsid w:val="00D522C1"/>
    <w:rsid w:val="00D55E05"/>
    <w:rsid w:val="00D55FCA"/>
    <w:rsid w:val="00D56153"/>
    <w:rsid w:val="00D60590"/>
    <w:rsid w:val="00D60C68"/>
    <w:rsid w:val="00D63056"/>
    <w:rsid w:val="00D6336B"/>
    <w:rsid w:val="00D6607B"/>
    <w:rsid w:val="00D6612F"/>
    <w:rsid w:val="00D67A7C"/>
    <w:rsid w:val="00D7371E"/>
    <w:rsid w:val="00D73DB6"/>
    <w:rsid w:val="00D75C8D"/>
    <w:rsid w:val="00D7638B"/>
    <w:rsid w:val="00D76EE9"/>
    <w:rsid w:val="00D77339"/>
    <w:rsid w:val="00D7770A"/>
    <w:rsid w:val="00D81210"/>
    <w:rsid w:val="00D8248E"/>
    <w:rsid w:val="00D83317"/>
    <w:rsid w:val="00D836E0"/>
    <w:rsid w:val="00D84B5D"/>
    <w:rsid w:val="00D85A6D"/>
    <w:rsid w:val="00D8703E"/>
    <w:rsid w:val="00D871C8"/>
    <w:rsid w:val="00D87442"/>
    <w:rsid w:val="00D87C33"/>
    <w:rsid w:val="00D9169A"/>
    <w:rsid w:val="00D91FEE"/>
    <w:rsid w:val="00D92D32"/>
    <w:rsid w:val="00D9350D"/>
    <w:rsid w:val="00D94692"/>
    <w:rsid w:val="00D94EB9"/>
    <w:rsid w:val="00D9582E"/>
    <w:rsid w:val="00D95F44"/>
    <w:rsid w:val="00D9682E"/>
    <w:rsid w:val="00D97EA1"/>
    <w:rsid w:val="00DA1804"/>
    <w:rsid w:val="00DA7026"/>
    <w:rsid w:val="00DB1483"/>
    <w:rsid w:val="00DB19BA"/>
    <w:rsid w:val="00DB2EF0"/>
    <w:rsid w:val="00DB3BF2"/>
    <w:rsid w:val="00DB5745"/>
    <w:rsid w:val="00DB6532"/>
    <w:rsid w:val="00DC466C"/>
    <w:rsid w:val="00DC64F2"/>
    <w:rsid w:val="00DD06A7"/>
    <w:rsid w:val="00DD1588"/>
    <w:rsid w:val="00DE7B5E"/>
    <w:rsid w:val="00DF287D"/>
    <w:rsid w:val="00DF2A3C"/>
    <w:rsid w:val="00DF3516"/>
    <w:rsid w:val="00DF353E"/>
    <w:rsid w:val="00DF3C1E"/>
    <w:rsid w:val="00E02142"/>
    <w:rsid w:val="00E04EDD"/>
    <w:rsid w:val="00E068BF"/>
    <w:rsid w:val="00E0724B"/>
    <w:rsid w:val="00E07CB6"/>
    <w:rsid w:val="00E106D8"/>
    <w:rsid w:val="00E12D72"/>
    <w:rsid w:val="00E13C22"/>
    <w:rsid w:val="00E1441D"/>
    <w:rsid w:val="00E155D2"/>
    <w:rsid w:val="00E1667B"/>
    <w:rsid w:val="00E16FF2"/>
    <w:rsid w:val="00E17C9F"/>
    <w:rsid w:val="00E21819"/>
    <w:rsid w:val="00E2199D"/>
    <w:rsid w:val="00E22F8B"/>
    <w:rsid w:val="00E2370C"/>
    <w:rsid w:val="00E2733E"/>
    <w:rsid w:val="00E3041E"/>
    <w:rsid w:val="00E32D09"/>
    <w:rsid w:val="00E331E6"/>
    <w:rsid w:val="00E35EBF"/>
    <w:rsid w:val="00E401F5"/>
    <w:rsid w:val="00E416F7"/>
    <w:rsid w:val="00E41A16"/>
    <w:rsid w:val="00E4535A"/>
    <w:rsid w:val="00E46390"/>
    <w:rsid w:val="00E51BE1"/>
    <w:rsid w:val="00E520F4"/>
    <w:rsid w:val="00E62145"/>
    <w:rsid w:val="00E62B42"/>
    <w:rsid w:val="00E64B22"/>
    <w:rsid w:val="00E72CDF"/>
    <w:rsid w:val="00E7370B"/>
    <w:rsid w:val="00E75316"/>
    <w:rsid w:val="00E8082D"/>
    <w:rsid w:val="00E80D9F"/>
    <w:rsid w:val="00E8573B"/>
    <w:rsid w:val="00E90AD0"/>
    <w:rsid w:val="00E90D80"/>
    <w:rsid w:val="00E948CD"/>
    <w:rsid w:val="00E94973"/>
    <w:rsid w:val="00E94BD2"/>
    <w:rsid w:val="00E96179"/>
    <w:rsid w:val="00EA02F1"/>
    <w:rsid w:val="00EA171E"/>
    <w:rsid w:val="00EA4651"/>
    <w:rsid w:val="00EA5408"/>
    <w:rsid w:val="00EA5739"/>
    <w:rsid w:val="00EA5C3B"/>
    <w:rsid w:val="00EA64B2"/>
    <w:rsid w:val="00EB16E4"/>
    <w:rsid w:val="00EB1CE3"/>
    <w:rsid w:val="00EB2DAF"/>
    <w:rsid w:val="00EB35DE"/>
    <w:rsid w:val="00EB448A"/>
    <w:rsid w:val="00EB5F55"/>
    <w:rsid w:val="00EB7F7B"/>
    <w:rsid w:val="00EC007C"/>
    <w:rsid w:val="00EC0EA6"/>
    <w:rsid w:val="00EC1F87"/>
    <w:rsid w:val="00EC3189"/>
    <w:rsid w:val="00EC4DEE"/>
    <w:rsid w:val="00EC58CE"/>
    <w:rsid w:val="00EC6E9D"/>
    <w:rsid w:val="00EC72E2"/>
    <w:rsid w:val="00EC7A96"/>
    <w:rsid w:val="00EC7C5C"/>
    <w:rsid w:val="00ED05EC"/>
    <w:rsid w:val="00ED2622"/>
    <w:rsid w:val="00ED30F7"/>
    <w:rsid w:val="00ED54DA"/>
    <w:rsid w:val="00ED5830"/>
    <w:rsid w:val="00ED5C4A"/>
    <w:rsid w:val="00EE30D9"/>
    <w:rsid w:val="00EE3178"/>
    <w:rsid w:val="00EE3AC2"/>
    <w:rsid w:val="00EE48FA"/>
    <w:rsid w:val="00EE6C95"/>
    <w:rsid w:val="00EE6D1D"/>
    <w:rsid w:val="00EE754C"/>
    <w:rsid w:val="00EE79AB"/>
    <w:rsid w:val="00EF1FB4"/>
    <w:rsid w:val="00EF2834"/>
    <w:rsid w:val="00EF40D4"/>
    <w:rsid w:val="00EF7260"/>
    <w:rsid w:val="00F00C85"/>
    <w:rsid w:val="00F01A78"/>
    <w:rsid w:val="00F02DE1"/>
    <w:rsid w:val="00F04C57"/>
    <w:rsid w:val="00F04FFD"/>
    <w:rsid w:val="00F1354A"/>
    <w:rsid w:val="00F14C4E"/>
    <w:rsid w:val="00F17FF1"/>
    <w:rsid w:val="00F216CA"/>
    <w:rsid w:val="00F25BF8"/>
    <w:rsid w:val="00F25DFB"/>
    <w:rsid w:val="00F27DF5"/>
    <w:rsid w:val="00F323EC"/>
    <w:rsid w:val="00F34603"/>
    <w:rsid w:val="00F359F8"/>
    <w:rsid w:val="00F3661E"/>
    <w:rsid w:val="00F371C6"/>
    <w:rsid w:val="00F42309"/>
    <w:rsid w:val="00F42CB9"/>
    <w:rsid w:val="00F4382C"/>
    <w:rsid w:val="00F55327"/>
    <w:rsid w:val="00F55345"/>
    <w:rsid w:val="00F57A98"/>
    <w:rsid w:val="00F6001F"/>
    <w:rsid w:val="00F62699"/>
    <w:rsid w:val="00F63953"/>
    <w:rsid w:val="00F66539"/>
    <w:rsid w:val="00F66577"/>
    <w:rsid w:val="00F70AD2"/>
    <w:rsid w:val="00F744E2"/>
    <w:rsid w:val="00F7594C"/>
    <w:rsid w:val="00F75E53"/>
    <w:rsid w:val="00F763BA"/>
    <w:rsid w:val="00F80804"/>
    <w:rsid w:val="00F80B70"/>
    <w:rsid w:val="00F81B2C"/>
    <w:rsid w:val="00F81E89"/>
    <w:rsid w:val="00F829E2"/>
    <w:rsid w:val="00F8451A"/>
    <w:rsid w:val="00F84C28"/>
    <w:rsid w:val="00F9403E"/>
    <w:rsid w:val="00F94A40"/>
    <w:rsid w:val="00F972EC"/>
    <w:rsid w:val="00FA3AAC"/>
    <w:rsid w:val="00FA4749"/>
    <w:rsid w:val="00FA55EB"/>
    <w:rsid w:val="00FA69FC"/>
    <w:rsid w:val="00FA7A7D"/>
    <w:rsid w:val="00FB1220"/>
    <w:rsid w:val="00FB12A8"/>
    <w:rsid w:val="00FB21B3"/>
    <w:rsid w:val="00FB2DAB"/>
    <w:rsid w:val="00FB4143"/>
    <w:rsid w:val="00FB47D4"/>
    <w:rsid w:val="00FB5660"/>
    <w:rsid w:val="00FC246B"/>
    <w:rsid w:val="00FC469A"/>
    <w:rsid w:val="00FC4DF9"/>
    <w:rsid w:val="00FC5DFF"/>
    <w:rsid w:val="00FC666A"/>
    <w:rsid w:val="00FC7E71"/>
    <w:rsid w:val="00FD0038"/>
    <w:rsid w:val="00FD12E9"/>
    <w:rsid w:val="00FD3809"/>
    <w:rsid w:val="00FD7F0B"/>
    <w:rsid w:val="00FE7066"/>
    <w:rsid w:val="00FF0C22"/>
    <w:rsid w:val="00FF40BD"/>
    <w:rsid w:val="00FF4108"/>
    <w:rsid w:val="00FF4200"/>
    <w:rsid w:val="00FF4F84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2F846"/>
  <w15:chartTrackingRefBased/>
  <w15:docId w15:val="{FAF0048E-A4F9-3644-AB75-D910D417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6A3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7073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245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375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82E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82E81"/>
    <w:rPr>
      <w:b/>
      <w:bCs/>
    </w:rPr>
  </w:style>
  <w:style w:type="character" w:styleId="Hypertextovodkaz">
    <w:name w:val="Hyperlink"/>
    <w:uiPriority w:val="99"/>
    <w:unhideWhenUsed/>
    <w:rsid w:val="00E22F8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FEE"/>
  </w:style>
  <w:style w:type="paragraph" w:styleId="Zpat">
    <w:name w:val="footer"/>
    <w:basedOn w:val="Normln"/>
    <w:link w:val="Zpat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FEE"/>
  </w:style>
  <w:style w:type="paragraph" w:styleId="Textbubliny">
    <w:name w:val="Balloon Text"/>
    <w:basedOn w:val="Normln"/>
    <w:link w:val="TextbublinyChar"/>
    <w:uiPriority w:val="99"/>
    <w:semiHidden/>
    <w:unhideWhenUsed/>
    <w:rsid w:val="00D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1FE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45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5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45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5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45FA"/>
    <w:rPr>
      <w:b/>
      <w:bCs/>
      <w:sz w:val="20"/>
      <w:szCs w:val="20"/>
    </w:rPr>
  </w:style>
  <w:style w:type="paragraph" w:customStyle="1" w:styleId="bigger2">
    <w:name w:val="bigger2"/>
    <w:basedOn w:val="Normln"/>
    <w:rsid w:val="0098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me">
    <w:name w:val="name"/>
    <w:basedOn w:val="Standardnpsmoodstavce"/>
    <w:rsid w:val="00986382"/>
  </w:style>
  <w:style w:type="paragraph" w:customStyle="1" w:styleId="detail1">
    <w:name w:val="detail1"/>
    <w:basedOn w:val="Normln"/>
    <w:uiPriority w:val="99"/>
    <w:rsid w:val="009A1C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537CB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2537CB"/>
    <w:rPr>
      <w:sz w:val="22"/>
      <w:szCs w:val="21"/>
      <w:lang w:eastAsia="en-US"/>
    </w:rPr>
  </w:style>
  <w:style w:type="paragraph" w:customStyle="1" w:styleId="perex">
    <w:name w:val="perex"/>
    <w:basedOn w:val="Normln"/>
    <w:rsid w:val="002537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2537CB"/>
  </w:style>
  <w:style w:type="paragraph" w:styleId="Revize">
    <w:name w:val="Revision"/>
    <w:hidden/>
    <w:uiPriority w:val="99"/>
    <w:semiHidden/>
    <w:rsid w:val="00205ECB"/>
    <w:rPr>
      <w:sz w:val="22"/>
      <w:szCs w:val="22"/>
      <w:lang w:eastAsia="en-US"/>
    </w:rPr>
  </w:style>
  <w:style w:type="paragraph" w:customStyle="1" w:styleId="Default">
    <w:name w:val="Default"/>
    <w:basedOn w:val="Normln"/>
    <w:rsid w:val="00802F2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rsid w:val="00375A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6">
    <w:name w:val="A6"/>
    <w:uiPriority w:val="99"/>
    <w:rsid w:val="001C0620"/>
    <w:rPr>
      <w:rFonts w:ascii="Oswald" w:hAnsi="Oswald" w:cs="Oswald" w:hint="default"/>
      <w:color w:val="000000"/>
      <w:sz w:val="14"/>
      <w:szCs w:val="14"/>
    </w:rPr>
  </w:style>
  <w:style w:type="character" w:customStyle="1" w:styleId="Zvraznn">
    <w:name w:val="Zvýraznění"/>
    <w:uiPriority w:val="20"/>
    <w:qFormat/>
    <w:rsid w:val="001C0620"/>
    <w:rPr>
      <w:i/>
      <w:iCs/>
    </w:rPr>
  </w:style>
  <w:style w:type="character" w:customStyle="1" w:styleId="A5">
    <w:name w:val="A5"/>
    <w:uiPriority w:val="99"/>
    <w:rsid w:val="009E3FDA"/>
    <w:rPr>
      <w:rFonts w:cs="NimbusSanDEECon"/>
      <w:color w:val="000000"/>
      <w:sz w:val="98"/>
      <w:szCs w:val="98"/>
    </w:rPr>
  </w:style>
  <w:style w:type="character" w:styleId="Sledovanodkaz">
    <w:name w:val="FollowedHyperlink"/>
    <w:uiPriority w:val="99"/>
    <w:semiHidden/>
    <w:unhideWhenUsed/>
    <w:rsid w:val="007430E6"/>
    <w:rPr>
      <w:color w:val="800080"/>
      <w:u w:val="single"/>
    </w:rPr>
  </w:style>
  <w:style w:type="character" w:customStyle="1" w:styleId="Nadpis1Char">
    <w:name w:val="Nadpis 1 Char"/>
    <w:link w:val="Nadpis1"/>
    <w:uiPriority w:val="9"/>
    <w:rsid w:val="00C7073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-wm-bumpedfont15">
    <w:name w:val="-wm-bumpedfont15"/>
    <w:rsid w:val="00AA1106"/>
  </w:style>
  <w:style w:type="paragraph" w:customStyle="1" w:styleId="-wm-msonormal">
    <w:name w:val="-wm-msonormal"/>
    <w:basedOn w:val="Normln"/>
    <w:rsid w:val="00951B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02245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Bezmezer">
    <w:name w:val="No Spacing"/>
    <w:uiPriority w:val="1"/>
    <w:qFormat/>
    <w:rsid w:val="008B1DCB"/>
    <w:rPr>
      <w:sz w:val="22"/>
      <w:szCs w:val="22"/>
      <w:lang w:eastAsia="en-US"/>
    </w:rPr>
  </w:style>
  <w:style w:type="character" w:styleId="Zdraznnjemn">
    <w:name w:val="Subtle Emphasis"/>
    <w:uiPriority w:val="19"/>
    <w:qFormat/>
    <w:rsid w:val="005F1FD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9892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257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7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879">
          <w:marLeft w:val="0"/>
          <w:marRight w:val="0"/>
          <w:marTop w:val="28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608">
          <w:marLeft w:val="15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626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56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0E0E0"/>
                        <w:bottom w:val="single" w:sz="6" w:space="8" w:color="E0E0E0"/>
                        <w:right w:val="none" w:sz="0" w:space="0" w:color="auto"/>
                      </w:divBdr>
                    </w:div>
                    <w:div w:id="19505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ka.michalikova@galeriezlin.cz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01E57F112DD478FC91DDE372795C3" ma:contentTypeVersion="11" ma:contentTypeDescription="Vytvoří nový dokument" ma:contentTypeScope="" ma:versionID="c62f081ba239b0c850f05e37ebf410c5">
  <xsd:schema xmlns:xsd="http://www.w3.org/2001/XMLSchema" xmlns:xs="http://www.w3.org/2001/XMLSchema" xmlns:p="http://schemas.microsoft.com/office/2006/metadata/properties" xmlns:ns3="de4f5219-e9e0-4d29-8de0-351601ab8004" targetNamespace="http://schemas.microsoft.com/office/2006/metadata/properties" ma:root="true" ma:fieldsID="8e57cdd1a5c96a20a86c3d329f4019de" ns3:_="">
    <xsd:import namespace="de4f5219-e9e0-4d29-8de0-351601ab8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f5219-e9e0-4d29-8de0-351601ab8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965A1-2FC0-4B12-8327-A80D91674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f5219-e9e0-4d29-8de0-351601ab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87078-7DEC-4AFF-8533-AB4E9BA8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F3194-F101-45FC-A60D-EBA97590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Links>
    <vt:vector size="12" baseType="variant">
      <vt:variant>
        <vt:i4>196650</vt:i4>
      </vt:variant>
      <vt:variant>
        <vt:i4>3</vt:i4>
      </vt:variant>
      <vt:variant>
        <vt:i4>0</vt:i4>
      </vt:variant>
      <vt:variant>
        <vt:i4>5</vt:i4>
      </vt:variant>
      <vt:variant>
        <vt:lpwstr>mailto:alena.babicova@14-15.cz</vt:lpwstr>
      </vt:variant>
      <vt:variant>
        <vt:lpwstr/>
      </vt:variant>
      <vt:variant>
        <vt:i4>7798798</vt:i4>
      </vt:variant>
      <vt:variant>
        <vt:i4>0</vt:i4>
      </vt:variant>
      <vt:variant>
        <vt:i4>0</vt:i4>
      </vt:variant>
      <vt:variant>
        <vt:i4>5</vt:i4>
      </vt:variant>
      <vt:variant>
        <vt:lpwstr>mailto:sarka.michalikova@galeriezlin.cz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Babicová</dc:creator>
  <cp:keywords/>
  <cp:lastModifiedBy>Michalíková Šárka</cp:lastModifiedBy>
  <cp:revision>4</cp:revision>
  <cp:lastPrinted>2024-03-01T10:46:00Z</cp:lastPrinted>
  <dcterms:created xsi:type="dcterms:W3CDTF">2024-05-07T08:44:00Z</dcterms:created>
  <dcterms:modified xsi:type="dcterms:W3CDTF">2024-05-09T06:34:00Z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0x010100F3701E57F112DD478FC91DDE372795C3</vt:lpwstr>
  </property>
</Properties>
</file>